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2D79" w14:textId="77777777" w:rsidR="00422B0C" w:rsidRDefault="00422B0C" w:rsidP="00422B0C">
      <w:pPr>
        <w:jc w:val="both"/>
        <w:rPr>
          <w:b/>
          <w:sz w:val="23"/>
          <w:szCs w:val="23"/>
          <w:lang w:val="es-DO"/>
        </w:rPr>
      </w:pPr>
    </w:p>
    <w:p w14:paraId="334E52DB" w14:textId="21D687E5" w:rsidR="00422B0C" w:rsidRPr="00F866D4" w:rsidRDefault="00422B0C" w:rsidP="00422B0C">
      <w:pPr>
        <w:jc w:val="both"/>
        <w:rPr>
          <w:b/>
          <w:sz w:val="23"/>
          <w:szCs w:val="23"/>
          <w:lang w:val="es-DO"/>
        </w:rPr>
      </w:pPr>
      <w:r w:rsidRPr="00F866D4">
        <w:rPr>
          <w:b/>
          <w:sz w:val="23"/>
          <w:szCs w:val="23"/>
          <w:lang w:val="es-DO"/>
        </w:rPr>
        <w:t>CONTRATO PARA LA ADQUISICI</w:t>
      </w:r>
      <w:r>
        <w:rPr>
          <w:b/>
          <w:sz w:val="23"/>
          <w:szCs w:val="23"/>
          <w:lang w:val="es-DO"/>
        </w:rPr>
        <w:t>Ó</w:t>
      </w:r>
      <w:r w:rsidRPr="00F866D4">
        <w:rPr>
          <w:b/>
          <w:sz w:val="23"/>
          <w:szCs w:val="23"/>
          <w:lang w:val="es-DO"/>
        </w:rPr>
        <w:t xml:space="preserve">N </w:t>
      </w:r>
      <w:r w:rsidR="004F2B5E">
        <w:rPr>
          <w:b/>
          <w:sz w:val="23"/>
          <w:szCs w:val="23"/>
          <w:lang w:val="es-DO"/>
        </w:rPr>
        <w:t>__________________________________________</w:t>
      </w:r>
      <w:r w:rsidRPr="00F866D4">
        <w:rPr>
          <w:b/>
          <w:sz w:val="23"/>
          <w:szCs w:val="23"/>
          <w:lang w:val="es-DO"/>
        </w:rPr>
        <w:t>, CORRESPONDIENTE A</w:t>
      </w:r>
      <w:r>
        <w:rPr>
          <w:b/>
          <w:sz w:val="23"/>
          <w:szCs w:val="23"/>
          <w:lang w:val="es-DO"/>
        </w:rPr>
        <w:t xml:space="preserve">L PROCESO DE </w:t>
      </w:r>
      <w:r w:rsidR="004F2B5E">
        <w:rPr>
          <w:b/>
          <w:sz w:val="23"/>
          <w:szCs w:val="23"/>
          <w:lang w:val="es-DO"/>
        </w:rPr>
        <w:t>________________________</w:t>
      </w:r>
      <w:r w:rsidRPr="00F866D4">
        <w:rPr>
          <w:b/>
          <w:sz w:val="23"/>
          <w:szCs w:val="23"/>
          <w:lang w:val="es-DO"/>
        </w:rPr>
        <w:t xml:space="preserve"> No. </w:t>
      </w:r>
      <w:r w:rsidR="004F2B5E">
        <w:rPr>
          <w:b/>
          <w:sz w:val="23"/>
          <w:szCs w:val="23"/>
          <w:lang w:val="es-DO"/>
        </w:rPr>
        <w:t>____________________________________</w:t>
      </w:r>
      <w:r>
        <w:rPr>
          <w:b/>
          <w:sz w:val="23"/>
          <w:szCs w:val="23"/>
          <w:lang w:val="es-DO"/>
        </w:rPr>
        <w:t>.</w:t>
      </w:r>
    </w:p>
    <w:p w14:paraId="5ECD5DDE" w14:textId="77777777" w:rsidR="00422B0C" w:rsidRPr="00F866D4" w:rsidRDefault="00422B0C" w:rsidP="00422B0C">
      <w:pPr>
        <w:jc w:val="center"/>
        <w:rPr>
          <w:b/>
          <w:sz w:val="23"/>
          <w:szCs w:val="23"/>
          <w:lang w:val="es-DO"/>
        </w:rPr>
      </w:pPr>
    </w:p>
    <w:p w14:paraId="478E264B" w14:textId="77777777" w:rsidR="00422B0C" w:rsidRPr="00F866D4" w:rsidRDefault="00422B0C" w:rsidP="00422B0C">
      <w:pPr>
        <w:jc w:val="both"/>
        <w:rPr>
          <w:b/>
          <w:sz w:val="23"/>
          <w:szCs w:val="23"/>
          <w:u w:val="single"/>
          <w:lang w:val="es-DO"/>
        </w:rPr>
      </w:pPr>
    </w:p>
    <w:p w14:paraId="335FD6ED" w14:textId="77777777" w:rsidR="00422B0C" w:rsidRPr="00F866D4" w:rsidRDefault="00422B0C" w:rsidP="00422B0C">
      <w:pPr>
        <w:pStyle w:val="Textosinformato"/>
        <w:jc w:val="both"/>
        <w:rPr>
          <w:rFonts w:ascii="Times New Roman" w:hAnsi="Times New Roman" w:cs="Times New Roman"/>
          <w:b/>
          <w:bCs/>
          <w:color w:val="000000"/>
          <w:spacing w:val="-3"/>
          <w:sz w:val="23"/>
          <w:szCs w:val="23"/>
          <w:lang w:val="es-DO"/>
        </w:rPr>
      </w:pPr>
      <w:r w:rsidRPr="00F866D4">
        <w:rPr>
          <w:rFonts w:ascii="Times New Roman" w:hAnsi="Times New Roman" w:cs="Times New Roman"/>
          <w:color w:val="000000"/>
          <w:spacing w:val="-3"/>
          <w:sz w:val="23"/>
          <w:szCs w:val="23"/>
          <w:lang w:val="es-DO"/>
        </w:rPr>
        <w:t xml:space="preserve">De una parte, </w:t>
      </w:r>
      <w:bookmarkStart w:id="0" w:name="_Hlk59690266"/>
      <w:r w:rsidRPr="00F866D4">
        <w:rPr>
          <w:rFonts w:ascii="Times New Roman" w:hAnsi="Times New Roman" w:cs="Times New Roman"/>
          <w:b/>
          <w:bCs/>
          <w:color w:val="000000"/>
          <w:spacing w:val="-3"/>
          <w:sz w:val="23"/>
          <w:szCs w:val="23"/>
          <w:lang w:val="es-DO"/>
        </w:rPr>
        <w:t>LA CORPORACIÓN DEL ACUEDUCTO Y ALCANTARILLADO DE SANTO DOMINGO (CAASD)</w:t>
      </w:r>
      <w:bookmarkEnd w:id="0"/>
      <w:r w:rsidRPr="00F866D4">
        <w:rPr>
          <w:rFonts w:ascii="Times New Roman" w:hAnsi="Times New Roman" w:cs="Times New Roman"/>
          <w:b/>
          <w:bCs/>
          <w:color w:val="000000"/>
          <w:spacing w:val="-3"/>
          <w:sz w:val="23"/>
          <w:szCs w:val="23"/>
          <w:lang w:val="es-DO"/>
        </w:rPr>
        <w:t>,</w:t>
      </w:r>
      <w:r w:rsidRPr="00F866D4">
        <w:rPr>
          <w:rFonts w:ascii="Times New Roman" w:hAnsi="Times New Roman" w:cs="Times New Roman"/>
          <w:color w:val="000000"/>
          <w:spacing w:val="-3"/>
          <w:sz w:val="23"/>
          <w:szCs w:val="23"/>
          <w:lang w:val="es-DO"/>
        </w:rPr>
        <w:t xml:space="preserve"> entidad autónoma del Estado Dominicano, creada y regida por la Ley número 498, publicada en la G.O. número 9298 del 21 de mayo de 1973 y el Reglamento número 3402, publicado en la G.O. número 9302 del 24 de mayo de 1973, con oficina principal y asiento domiciliario para todos los fines y consecuencias de este Acuerdo en el edificio marcado con el número 65 de la calle Euclides Morillo, del sector de Arroyo Hondo, Santo Domingo de Guzmán, Distrito Nacional, República Dominicana; debidamente representada por su Director General, Ingeniero </w:t>
      </w:r>
      <w:r w:rsidRPr="00F866D4">
        <w:rPr>
          <w:rFonts w:ascii="Times New Roman" w:hAnsi="Times New Roman" w:cs="Times New Roman"/>
          <w:b/>
          <w:bCs/>
          <w:color w:val="000000"/>
          <w:spacing w:val="-3"/>
          <w:sz w:val="23"/>
          <w:szCs w:val="23"/>
          <w:lang w:val="es-DO"/>
        </w:rPr>
        <w:t>FELIPE ANTONIO SUBERVÍ HERNÁNDEZ</w:t>
      </w:r>
      <w:r w:rsidRPr="00F866D4">
        <w:rPr>
          <w:rFonts w:ascii="Times New Roman" w:hAnsi="Times New Roman" w:cs="Times New Roman"/>
          <w:color w:val="000000"/>
          <w:spacing w:val="-3"/>
          <w:sz w:val="23"/>
          <w:szCs w:val="23"/>
          <w:lang w:val="es-DO"/>
        </w:rPr>
        <w:t>, dominicano, mayor de edad, casado, funcionario, provisto de la cédula de identidad y electoral número</w:t>
      </w:r>
      <w:r>
        <w:rPr>
          <w:rFonts w:ascii="Times New Roman" w:hAnsi="Times New Roman" w:cs="Times New Roman"/>
          <w:color w:val="000000"/>
          <w:spacing w:val="-3"/>
          <w:sz w:val="23"/>
          <w:szCs w:val="23"/>
          <w:lang w:val="es-DO"/>
        </w:rPr>
        <w:t xml:space="preserve"> cero, cero, uno, guion, uno, dos, seis, cinco, cinco, nueve, cero, guion, siete</w:t>
      </w:r>
      <w:r w:rsidRPr="00F866D4">
        <w:rPr>
          <w:rFonts w:ascii="Times New Roman" w:hAnsi="Times New Roman" w:cs="Times New Roman"/>
          <w:color w:val="000000"/>
          <w:spacing w:val="-3"/>
          <w:sz w:val="23"/>
          <w:szCs w:val="23"/>
          <w:lang w:val="es-DO"/>
        </w:rPr>
        <w:t xml:space="preserve"> 001-1265590-7, con domicilio y residencia establecidos en la ciudad de Santo Domingo de Guzmán, Distrito Nacional, capital de la República Dominicana quien para los fines del presente Contrato, se denominará</w:t>
      </w:r>
      <w:r w:rsidRPr="00F866D4">
        <w:rPr>
          <w:rFonts w:ascii="Times New Roman" w:hAnsi="Times New Roman" w:cs="Times New Roman"/>
          <w:b/>
          <w:bCs/>
          <w:color w:val="000000"/>
          <w:spacing w:val="-3"/>
          <w:sz w:val="23"/>
          <w:szCs w:val="23"/>
          <w:lang w:val="es-DO"/>
        </w:rPr>
        <w:t xml:space="preserve"> </w:t>
      </w:r>
      <w:r w:rsidRPr="00F866D4">
        <w:rPr>
          <w:rFonts w:ascii="Times New Roman" w:hAnsi="Times New Roman" w:cs="Times New Roman"/>
          <w:b/>
          <w:color w:val="000000"/>
          <w:spacing w:val="-3"/>
          <w:sz w:val="23"/>
          <w:szCs w:val="23"/>
          <w:lang w:val="es-DO"/>
        </w:rPr>
        <w:t>“LA CAASD”, o por su nombre completo.</w:t>
      </w:r>
    </w:p>
    <w:p w14:paraId="7EC5071A" w14:textId="77777777" w:rsidR="00422B0C" w:rsidRPr="00F866D4" w:rsidRDefault="00422B0C" w:rsidP="00422B0C">
      <w:pPr>
        <w:pStyle w:val="Textosinformato"/>
        <w:jc w:val="both"/>
        <w:rPr>
          <w:rFonts w:ascii="Times New Roman" w:hAnsi="Times New Roman" w:cs="Times New Roman"/>
          <w:sz w:val="23"/>
          <w:szCs w:val="23"/>
          <w:lang w:val="es-DO"/>
        </w:rPr>
      </w:pPr>
    </w:p>
    <w:p w14:paraId="67AE7BCF" w14:textId="5AED7CCE" w:rsidR="00422B0C" w:rsidRPr="00F866D4" w:rsidRDefault="00422B0C" w:rsidP="00422B0C">
      <w:pPr>
        <w:jc w:val="both"/>
        <w:rPr>
          <w:sz w:val="23"/>
          <w:szCs w:val="23"/>
        </w:rPr>
      </w:pPr>
      <w:r w:rsidRPr="00F866D4">
        <w:rPr>
          <w:sz w:val="23"/>
          <w:szCs w:val="23"/>
        </w:rPr>
        <w:t>Y de la otra parte, la Compañía</w:t>
      </w:r>
      <w:r w:rsidRPr="00F866D4">
        <w:rPr>
          <w:b/>
          <w:sz w:val="23"/>
          <w:szCs w:val="23"/>
        </w:rPr>
        <w:t xml:space="preserve"> </w:t>
      </w:r>
      <w:r>
        <w:rPr>
          <w:b/>
          <w:sz w:val="23"/>
          <w:szCs w:val="23"/>
        </w:rPr>
        <w:t>_________________________</w:t>
      </w:r>
      <w:r w:rsidRPr="00F866D4">
        <w:rPr>
          <w:sz w:val="23"/>
          <w:szCs w:val="23"/>
        </w:rPr>
        <w:t>, entidad constituida de acuerdo con las Leyes de la República Dominicana, Registro Nacional de Contribuyente No.</w:t>
      </w:r>
      <w:r w:rsidRPr="00F866D4">
        <w:rPr>
          <w:b/>
          <w:sz w:val="23"/>
          <w:szCs w:val="23"/>
        </w:rPr>
        <w:t xml:space="preserve"> </w:t>
      </w:r>
      <w:r>
        <w:rPr>
          <w:b/>
          <w:sz w:val="23"/>
          <w:szCs w:val="23"/>
        </w:rPr>
        <w:t>____________________</w:t>
      </w:r>
      <w:r w:rsidRPr="00F866D4">
        <w:rPr>
          <w:sz w:val="23"/>
          <w:szCs w:val="23"/>
        </w:rPr>
        <w:t>, con domicilio social y asiento principal en la</w:t>
      </w:r>
      <w:r w:rsidRPr="00F866D4">
        <w:rPr>
          <w:b/>
          <w:sz w:val="23"/>
          <w:szCs w:val="23"/>
        </w:rPr>
        <w:t xml:space="preserve"> Calle </w:t>
      </w:r>
      <w:r>
        <w:rPr>
          <w:b/>
          <w:sz w:val="23"/>
          <w:szCs w:val="23"/>
        </w:rPr>
        <w:t>_________________________________________________________________________</w:t>
      </w:r>
      <w:r w:rsidRPr="00F866D4">
        <w:rPr>
          <w:sz w:val="23"/>
          <w:szCs w:val="23"/>
        </w:rPr>
        <w:t xml:space="preserve"> Teléfonos: </w:t>
      </w:r>
      <w:r>
        <w:rPr>
          <w:sz w:val="23"/>
          <w:szCs w:val="23"/>
        </w:rPr>
        <w:t>______________</w:t>
      </w:r>
      <w:r w:rsidRPr="00F866D4">
        <w:rPr>
          <w:sz w:val="23"/>
          <w:szCs w:val="23"/>
        </w:rPr>
        <w:t xml:space="preserve">, Correo Electrónico: </w:t>
      </w:r>
      <w:r>
        <w:rPr>
          <w:sz w:val="23"/>
          <w:szCs w:val="23"/>
        </w:rPr>
        <w:t>_________________________________</w:t>
      </w:r>
      <w:r w:rsidRPr="00F866D4">
        <w:rPr>
          <w:sz w:val="23"/>
          <w:szCs w:val="23"/>
        </w:rPr>
        <w:t xml:space="preserve">, para los fines y consecuencias de este contrato, debidamente representada por su </w:t>
      </w:r>
      <w:r w:rsidRPr="00F866D4">
        <w:rPr>
          <w:b/>
          <w:sz w:val="23"/>
          <w:szCs w:val="23"/>
        </w:rPr>
        <w:t xml:space="preserve">Representante, </w:t>
      </w:r>
      <w:r>
        <w:rPr>
          <w:b/>
          <w:sz w:val="23"/>
          <w:szCs w:val="23"/>
        </w:rPr>
        <w:t>_________________________________</w:t>
      </w:r>
      <w:r w:rsidRPr="00F866D4">
        <w:rPr>
          <w:b/>
          <w:sz w:val="23"/>
          <w:szCs w:val="23"/>
        </w:rPr>
        <w:t>,</w:t>
      </w:r>
      <w:r w:rsidRPr="00F866D4">
        <w:rPr>
          <w:sz w:val="23"/>
          <w:szCs w:val="23"/>
        </w:rPr>
        <w:t xml:space="preserve"> dominicano, mayor de edad, </w:t>
      </w:r>
      <w:r>
        <w:rPr>
          <w:sz w:val="23"/>
          <w:szCs w:val="23"/>
        </w:rPr>
        <w:t>____________</w:t>
      </w:r>
      <w:r w:rsidRPr="00F866D4">
        <w:rPr>
          <w:sz w:val="23"/>
          <w:szCs w:val="23"/>
        </w:rPr>
        <w:t xml:space="preserve">, provisto de la Cédula de Identidad y Electoral No. </w:t>
      </w:r>
      <w:r>
        <w:rPr>
          <w:sz w:val="23"/>
          <w:szCs w:val="23"/>
        </w:rPr>
        <w:t>___________________</w:t>
      </w:r>
      <w:r w:rsidRPr="00F866D4">
        <w:rPr>
          <w:b/>
          <w:sz w:val="23"/>
          <w:szCs w:val="23"/>
        </w:rPr>
        <w:t>,</w:t>
      </w:r>
      <w:r w:rsidRPr="00F866D4">
        <w:rPr>
          <w:sz w:val="23"/>
          <w:szCs w:val="23"/>
        </w:rPr>
        <w:t xml:space="preserve"> domiciliado y residente en </w:t>
      </w:r>
      <w:r>
        <w:rPr>
          <w:sz w:val="23"/>
          <w:szCs w:val="23"/>
        </w:rPr>
        <w:t xml:space="preserve">la </w:t>
      </w:r>
      <w:r w:rsidRPr="00F866D4">
        <w:rPr>
          <w:sz w:val="23"/>
          <w:szCs w:val="23"/>
        </w:rPr>
        <w:t xml:space="preserve">ciudad de Santo Domingo, República Dominicana, debidamente autorizado para los fines de este Contrato, quien en lo adelante se denominará </w:t>
      </w:r>
      <w:r w:rsidRPr="00F866D4">
        <w:rPr>
          <w:b/>
          <w:sz w:val="23"/>
          <w:szCs w:val="23"/>
        </w:rPr>
        <w:t xml:space="preserve">EL </w:t>
      </w:r>
      <w:r>
        <w:rPr>
          <w:b/>
          <w:sz w:val="23"/>
          <w:szCs w:val="23"/>
        </w:rPr>
        <w:t>CONTRATSTA</w:t>
      </w:r>
      <w:r w:rsidRPr="00F866D4">
        <w:rPr>
          <w:b/>
          <w:sz w:val="23"/>
          <w:szCs w:val="23"/>
        </w:rPr>
        <w:t>.</w:t>
      </w:r>
    </w:p>
    <w:p w14:paraId="2BD0AEB5" w14:textId="77777777" w:rsidR="00422B0C" w:rsidRPr="00F866D4" w:rsidRDefault="00422B0C" w:rsidP="00422B0C">
      <w:pPr>
        <w:pStyle w:val="Textoindependiente"/>
        <w:tabs>
          <w:tab w:val="left" w:pos="9355"/>
        </w:tabs>
        <w:ind w:right="-1"/>
        <w:rPr>
          <w:rFonts w:ascii="Times New Roman" w:hAnsi="Times New Roman"/>
          <w:bCs/>
          <w:sz w:val="23"/>
          <w:szCs w:val="23"/>
        </w:rPr>
      </w:pPr>
    </w:p>
    <w:p w14:paraId="7FCB2EEA" w14:textId="77777777" w:rsidR="00422B0C" w:rsidRPr="00F866D4" w:rsidRDefault="00422B0C" w:rsidP="00422B0C">
      <w:pPr>
        <w:pStyle w:val="Textoindependiente"/>
        <w:tabs>
          <w:tab w:val="left" w:pos="9355"/>
        </w:tabs>
        <w:ind w:right="-1"/>
        <w:rPr>
          <w:rFonts w:ascii="Times New Roman" w:hAnsi="Times New Roman"/>
          <w:b/>
          <w:bCs/>
          <w:sz w:val="23"/>
          <w:szCs w:val="23"/>
          <w:lang w:val="es-DO"/>
        </w:rPr>
      </w:pPr>
      <w:r w:rsidRPr="00F866D4">
        <w:rPr>
          <w:rFonts w:ascii="Times New Roman" w:hAnsi="Times New Roman"/>
          <w:bCs/>
          <w:sz w:val="23"/>
          <w:szCs w:val="23"/>
          <w:lang w:val="es-DO"/>
        </w:rPr>
        <w:t xml:space="preserve">Para referirse a ambos se les denominará </w:t>
      </w:r>
      <w:r w:rsidRPr="00F866D4">
        <w:rPr>
          <w:rFonts w:ascii="Times New Roman" w:hAnsi="Times New Roman"/>
          <w:b/>
          <w:bCs/>
          <w:sz w:val="23"/>
          <w:szCs w:val="23"/>
          <w:lang w:val="es-DO"/>
        </w:rPr>
        <w:t>LAS PARTES.</w:t>
      </w:r>
    </w:p>
    <w:p w14:paraId="30D3CD0E" w14:textId="77777777" w:rsidR="00422B0C" w:rsidRPr="00F866D4" w:rsidRDefault="00422B0C" w:rsidP="00422B0C">
      <w:pPr>
        <w:pStyle w:val="Lista2"/>
        <w:ind w:left="0" w:right="-540" w:firstLine="0"/>
        <w:jc w:val="both"/>
        <w:rPr>
          <w:b/>
          <w:sz w:val="23"/>
          <w:szCs w:val="23"/>
        </w:rPr>
      </w:pPr>
    </w:p>
    <w:p w14:paraId="486E6A47" w14:textId="77777777" w:rsidR="00422B0C" w:rsidRPr="00F866D4" w:rsidRDefault="00422B0C" w:rsidP="00422B0C">
      <w:pPr>
        <w:jc w:val="both"/>
        <w:rPr>
          <w:sz w:val="23"/>
          <w:szCs w:val="23"/>
          <w:lang w:val="es-ES"/>
        </w:rPr>
      </w:pPr>
      <w:r w:rsidRPr="00F866D4">
        <w:rPr>
          <w:b/>
          <w:sz w:val="23"/>
          <w:szCs w:val="23"/>
          <w:lang w:val="es-ES"/>
        </w:rPr>
        <w:t>POR CUANTO</w:t>
      </w:r>
      <w:r w:rsidRPr="00F866D4">
        <w:rPr>
          <w:sz w:val="23"/>
          <w:szCs w:val="23"/>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14:paraId="4EEFF79D" w14:textId="77777777" w:rsidR="00422B0C" w:rsidRPr="00F866D4" w:rsidRDefault="00422B0C" w:rsidP="00422B0C">
      <w:pPr>
        <w:jc w:val="both"/>
        <w:rPr>
          <w:b/>
          <w:sz w:val="23"/>
          <w:szCs w:val="23"/>
          <w:lang w:val="es-ES"/>
        </w:rPr>
      </w:pPr>
    </w:p>
    <w:p w14:paraId="66FB295C" w14:textId="77777777" w:rsidR="00422B0C" w:rsidRPr="009C6714" w:rsidRDefault="00422B0C" w:rsidP="00422B0C">
      <w:pPr>
        <w:jc w:val="both"/>
        <w:rPr>
          <w:i/>
          <w:iCs/>
          <w:sz w:val="23"/>
          <w:szCs w:val="23"/>
          <w:lang w:val="es-ES"/>
        </w:rPr>
      </w:pPr>
      <w:r w:rsidRPr="00F866D4">
        <w:rPr>
          <w:b/>
          <w:sz w:val="23"/>
          <w:szCs w:val="23"/>
          <w:lang w:val="es-ES"/>
        </w:rPr>
        <w:t xml:space="preserve">POR CUANTO: </w:t>
      </w:r>
      <w:r w:rsidRPr="00F866D4">
        <w:rPr>
          <w:sz w:val="23"/>
          <w:szCs w:val="23"/>
          <w:lang w:val="es-ES"/>
        </w:rPr>
        <w:t xml:space="preserve">A que la referida Ley, en su Artículo 16, numeral 1, establece además que: </w:t>
      </w:r>
      <w:r w:rsidRPr="009C6714">
        <w:rPr>
          <w:i/>
          <w:iCs/>
          <w:sz w:val="23"/>
          <w:szCs w:val="23"/>
          <w:lang w:val="es-ES"/>
        </w:rPr>
        <w:t xml:space="preserve">“Licitación Pública: </w:t>
      </w:r>
      <w:r w:rsidRPr="009C6714">
        <w:rPr>
          <w:i/>
          <w:iCs/>
          <w:sz w:val="23"/>
          <w:szCs w:val="23"/>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w:t>
      </w:r>
      <w:r w:rsidRPr="009C6714">
        <w:rPr>
          <w:i/>
          <w:iCs/>
          <w:sz w:val="23"/>
          <w:szCs w:val="23"/>
          <w:lang w:val="es-ES"/>
        </w:rPr>
        <w:t>”.</w:t>
      </w:r>
    </w:p>
    <w:p w14:paraId="4C6E9AC5" w14:textId="77777777" w:rsidR="00422B0C" w:rsidRDefault="00422B0C" w:rsidP="00422B0C">
      <w:pPr>
        <w:pStyle w:val="Default"/>
        <w:jc w:val="both"/>
        <w:rPr>
          <w:sz w:val="23"/>
          <w:szCs w:val="23"/>
        </w:rPr>
      </w:pPr>
    </w:p>
    <w:p w14:paraId="77F5F3B6" w14:textId="5C437015" w:rsidR="00BD77CB" w:rsidRDefault="00422B0C" w:rsidP="00422B0C">
      <w:pPr>
        <w:pStyle w:val="Lista2"/>
        <w:tabs>
          <w:tab w:val="left" w:pos="9355"/>
        </w:tabs>
        <w:ind w:left="0" w:right="-1" w:firstLine="0"/>
        <w:jc w:val="both"/>
        <w:rPr>
          <w:rFonts w:eastAsia="SimSun"/>
          <w:i/>
          <w:iCs/>
          <w:sz w:val="23"/>
          <w:szCs w:val="23"/>
        </w:rPr>
      </w:pPr>
      <w:r w:rsidRPr="00F866D4">
        <w:rPr>
          <w:b/>
          <w:sz w:val="23"/>
          <w:szCs w:val="23"/>
        </w:rPr>
        <w:t>POR CUANTO</w:t>
      </w:r>
      <w:r w:rsidRPr="00F866D4">
        <w:rPr>
          <w:sz w:val="23"/>
          <w:szCs w:val="23"/>
        </w:rPr>
        <w:t xml:space="preserve">: El Artículo 28 de la Ley No. 340-06 sobre Compras y Contrataciones de Bienes, Servicios, Obras y Concesiones establece: </w:t>
      </w:r>
      <w:r w:rsidRPr="009C6714">
        <w:rPr>
          <w:i/>
          <w:iCs/>
          <w:sz w:val="23"/>
          <w:szCs w:val="23"/>
        </w:rPr>
        <w:t>“</w:t>
      </w:r>
      <w:r w:rsidRPr="009C6714">
        <w:rPr>
          <w:rFonts w:eastAsia="SimSun"/>
          <w:i/>
          <w:iCs/>
          <w:sz w:val="23"/>
          <w:szCs w:val="23"/>
        </w:rPr>
        <w:t xml:space="preserve">El Contrato será válido cuando se realice conforme al ordenamiento jurídico y cuando el acto definitivo de adjudicación y la </w:t>
      </w:r>
      <w:proofErr w:type="gramStart"/>
      <w:r w:rsidRPr="009C6714">
        <w:rPr>
          <w:rFonts w:eastAsia="SimSun"/>
          <w:i/>
          <w:iCs/>
          <w:sz w:val="23"/>
          <w:szCs w:val="23"/>
        </w:rPr>
        <w:t xml:space="preserve">constitución </w:t>
      </w:r>
      <w:r w:rsidR="00BD77CB">
        <w:rPr>
          <w:rFonts w:eastAsia="SimSun"/>
          <w:i/>
          <w:iCs/>
          <w:sz w:val="23"/>
          <w:szCs w:val="23"/>
        </w:rPr>
        <w:t xml:space="preserve"> </w:t>
      </w:r>
      <w:r w:rsidRPr="009C6714">
        <w:rPr>
          <w:rFonts w:eastAsia="SimSun"/>
          <w:i/>
          <w:iCs/>
          <w:sz w:val="23"/>
          <w:szCs w:val="23"/>
        </w:rPr>
        <w:t>de</w:t>
      </w:r>
      <w:proofErr w:type="gramEnd"/>
      <w:r w:rsidRPr="009C6714">
        <w:rPr>
          <w:rFonts w:eastAsia="SimSun"/>
          <w:i/>
          <w:iCs/>
          <w:sz w:val="23"/>
          <w:szCs w:val="23"/>
        </w:rPr>
        <w:t xml:space="preserve"> </w:t>
      </w:r>
      <w:r w:rsidR="00BD77CB">
        <w:rPr>
          <w:rFonts w:eastAsia="SimSun"/>
          <w:i/>
          <w:iCs/>
          <w:sz w:val="23"/>
          <w:szCs w:val="23"/>
        </w:rPr>
        <w:t xml:space="preserve"> </w:t>
      </w:r>
      <w:r w:rsidRPr="009C6714">
        <w:rPr>
          <w:rFonts w:eastAsia="SimSun"/>
          <w:i/>
          <w:iCs/>
          <w:sz w:val="23"/>
          <w:szCs w:val="23"/>
        </w:rPr>
        <w:t>la</w:t>
      </w:r>
      <w:r w:rsidR="00BD77CB">
        <w:rPr>
          <w:rFonts w:eastAsia="SimSun"/>
          <w:i/>
          <w:iCs/>
          <w:sz w:val="23"/>
          <w:szCs w:val="23"/>
        </w:rPr>
        <w:t xml:space="preserve"> </w:t>
      </w:r>
      <w:r w:rsidRPr="009C6714">
        <w:rPr>
          <w:rFonts w:eastAsia="SimSun"/>
          <w:i/>
          <w:iCs/>
          <w:sz w:val="23"/>
          <w:szCs w:val="23"/>
        </w:rPr>
        <w:t xml:space="preserve"> garantía </w:t>
      </w:r>
      <w:r w:rsidR="00BD77CB">
        <w:rPr>
          <w:rFonts w:eastAsia="SimSun"/>
          <w:i/>
          <w:iCs/>
          <w:sz w:val="23"/>
          <w:szCs w:val="23"/>
        </w:rPr>
        <w:t xml:space="preserve"> </w:t>
      </w:r>
      <w:r w:rsidRPr="009C6714">
        <w:rPr>
          <w:rFonts w:eastAsia="SimSun"/>
          <w:i/>
          <w:iCs/>
          <w:sz w:val="23"/>
          <w:szCs w:val="23"/>
        </w:rPr>
        <w:t>sean</w:t>
      </w:r>
      <w:r w:rsidR="00BD77CB">
        <w:rPr>
          <w:rFonts w:eastAsia="SimSun"/>
          <w:i/>
          <w:iCs/>
          <w:sz w:val="23"/>
          <w:szCs w:val="23"/>
        </w:rPr>
        <w:t xml:space="preserve"> </w:t>
      </w:r>
      <w:r w:rsidRPr="009C6714">
        <w:rPr>
          <w:rFonts w:eastAsia="SimSun"/>
          <w:i/>
          <w:iCs/>
          <w:sz w:val="23"/>
          <w:szCs w:val="23"/>
        </w:rPr>
        <w:t xml:space="preserve"> cumplidos.</w:t>
      </w:r>
      <w:r w:rsidR="00BD77CB">
        <w:rPr>
          <w:rFonts w:eastAsia="SimSun"/>
          <w:i/>
          <w:iCs/>
          <w:sz w:val="23"/>
          <w:szCs w:val="23"/>
        </w:rPr>
        <w:t xml:space="preserve"> </w:t>
      </w:r>
      <w:r w:rsidRPr="009C6714">
        <w:rPr>
          <w:rFonts w:eastAsia="SimSun"/>
          <w:i/>
          <w:iCs/>
          <w:sz w:val="23"/>
          <w:szCs w:val="23"/>
        </w:rPr>
        <w:t xml:space="preserve"> S</w:t>
      </w:r>
      <w:r w:rsidR="00BD77CB">
        <w:rPr>
          <w:rFonts w:eastAsia="SimSun"/>
          <w:i/>
          <w:iCs/>
          <w:sz w:val="23"/>
          <w:szCs w:val="23"/>
        </w:rPr>
        <w:t xml:space="preserve"> </w:t>
      </w:r>
      <w:r w:rsidRPr="009C6714">
        <w:rPr>
          <w:rFonts w:eastAsia="SimSun"/>
          <w:i/>
          <w:iCs/>
          <w:sz w:val="23"/>
          <w:szCs w:val="23"/>
        </w:rPr>
        <w:t xml:space="preserve">e </w:t>
      </w:r>
      <w:proofErr w:type="gramStart"/>
      <w:r w:rsidRPr="009C6714">
        <w:rPr>
          <w:rFonts w:eastAsia="SimSun"/>
          <w:i/>
          <w:iCs/>
          <w:sz w:val="23"/>
          <w:szCs w:val="23"/>
        </w:rPr>
        <w:t>perfeccionará</w:t>
      </w:r>
      <w:r w:rsidR="00BD77CB">
        <w:rPr>
          <w:rFonts w:eastAsia="SimSun"/>
          <w:i/>
          <w:iCs/>
          <w:sz w:val="23"/>
          <w:szCs w:val="23"/>
        </w:rPr>
        <w:t xml:space="preserve"> </w:t>
      </w:r>
      <w:r w:rsidRPr="009C6714">
        <w:rPr>
          <w:rFonts w:eastAsia="SimSun"/>
          <w:i/>
          <w:iCs/>
          <w:sz w:val="23"/>
          <w:szCs w:val="23"/>
        </w:rPr>
        <w:t xml:space="preserve"> por</w:t>
      </w:r>
      <w:proofErr w:type="gramEnd"/>
      <w:r w:rsidR="00BD77CB">
        <w:rPr>
          <w:rFonts w:eastAsia="SimSun"/>
          <w:i/>
          <w:iCs/>
          <w:sz w:val="23"/>
          <w:szCs w:val="23"/>
        </w:rPr>
        <w:t xml:space="preserve"> </w:t>
      </w:r>
      <w:r w:rsidRPr="009C6714">
        <w:rPr>
          <w:rFonts w:eastAsia="SimSun"/>
          <w:i/>
          <w:iCs/>
          <w:sz w:val="23"/>
          <w:szCs w:val="23"/>
        </w:rPr>
        <w:t xml:space="preserve"> la</w:t>
      </w:r>
      <w:r w:rsidR="00BD77CB">
        <w:rPr>
          <w:rFonts w:eastAsia="SimSun"/>
          <w:i/>
          <w:iCs/>
          <w:sz w:val="23"/>
          <w:szCs w:val="23"/>
        </w:rPr>
        <w:t xml:space="preserve"> </w:t>
      </w:r>
      <w:r w:rsidRPr="009C6714">
        <w:rPr>
          <w:rFonts w:eastAsia="SimSun"/>
          <w:i/>
          <w:iCs/>
          <w:sz w:val="23"/>
          <w:szCs w:val="23"/>
        </w:rPr>
        <w:t xml:space="preserve"> notificación de la </w:t>
      </w:r>
    </w:p>
    <w:p w14:paraId="035F6306" w14:textId="77777777" w:rsidR="00BD77CB" w:rsidRDefault="00BD77CB" w:rsidP="00422B0C">
      <w:pPr>
        <w:pStyle w:val="Lista2"/>
        <w:tabs>
          <w:tab w:val="left" w:pos="9355"/>
        </w:tabs>
        <w:ind w:left="0" w:right="-1" w:firstLine="0"/>
        <w:jc w:val="both"/>
        <w:rPr>
          <w:rFonts w:eastAsia="SimSun"/>
          <w:i/>
          <w:iCs/>
          <w:sz w:val="23"/>
          <w:szCs w:val="23"/>
        </w:rPr>
      </w:pPr>
    </w:p>
    <w:p w14:paraId="63F06161" w14:textId="77777777" w:rsidR="00BD77CB" w:rsidRDefault="00BD77CB" w:rsidP="00422B0C">
      <w:pPr>
        <w:pStyle w:val="Lista2"/>
        <w:tabs>
          <w:tab w:val="left" w:pos="9355"/>
        </w:tabs>
        <w:ind w:left="0" w:right="-1" w:firstLine="0"/>
        <w:jc w:val="both"/>
        <w:rPr>
          <w:rFonts w:eastAsia="SimSun"/>
          <w:i/>
          <w:iCs/>
          <w:sz w:val="23"/>
          <w:szCs w:val="23"/>
        </w:rPr>
      </w:pPr>
    </w:p>
    <w:p w14:paraId="46F5DCEC" w14:textId="7D66985F" w:rsidR="00422B0C" w:rsidRPr="009C6714" w:rsidRDefault="00422B0C" w:rsidP="00422B0C">
      <w:pPr>
        <w:pStyle w:val="Lista2"/>
        <w:tabs>
          <w:tab w:val="left" w:pos="9355"/>
        </w:tabs>
        <w:ind w:left="0" w:right="-1" w:firstLine="0"/>
        <w:jc w:val="both"/>
        <w:rPr>
          <w:rFonts w:eastAsia="SimSun"/>
          <w:i/>
          <w:iCs/>
          <w:sz w:val="23"/>
          <w:szCs w:val="23"/>
        </w:rPr>
      </w:pPr>
      <w:r w:rsidRPr="009C6714">
        <w:rPr>
          <w:rFonts w:eastAsia="SimSun"/>
          <w:i/>
          <w:iCs/>
          <w:sz w:val="23"/>
          <w:szCs w:val="23"/>
        </w:rPr>
        <w:t>recepción de la orden de compra por parte del proveedor o por la firma de las partes del Contrato a intervenir.”</w:t>
      </w:r>
    </w:p>
    <w:p w14:paraId="61292CF0" w14:textId="77777777" w:rsidR="00422B0C" w:rsidRPr="00F866D4" w:rsidRDefault="00422B0C" w:rsidP="00422B0C">
      <w:pPr>
        <w:tabs>
          <w:tab w:val="left" w:pos="9355"/>
        </w:tabs>
        <w:ind w:right="-1"/>
        <w:jc w:val="both"/>
        <w:rPr>
          <w:sz w:val="23"/>
          <w:szCs w:val="23"/>
          <w:lang w:val="es-DO"/>
        </w:rPr>
      </w:pPr>
    </w:p>
    <w:p w14:paraId="03ADDFEA" w14:textId="6AE7AB0A" w:rsidR="00422B0C" w:rsidRPr="00F866D4" w:rsidRDefault="00422B0C" w:rsidP="00422B0C">
      <w:pPr>
        <w:tabs>
          <w:tab w:val="left" w:pos="9355"/>
        </w:tabs>
        <w:ind w:right="-1"/>
        <w:jc w:val="both"/>
        <w:rPr>
          <w:sz w:val="23"/>
          <w:szCs w:val="23"/>
          <w:lang w:val="es-DO"/>
        </w:rPr>
      </w:pPr>
      <w:r w:rsidRPr="00F866D4">
        <w:rPr>
          <w:b/>
          <w:sz w:val="23"/>
          <w:szCs w:val="23"/>
          <w:lang w:val="es-DO"/>
        </w:rPr>
        <w:t>POR CUANTO:</w:t>
      </w:r>
      <w:r w:rsidRPr="00F866D4">
        <w:rPr>
          <w:sz w:val="23"/>
          <w:szCs w:val="23"/>
          <w:lang w:val="es-DO"/>
        </w:rPr>
        <w:t xml:space="preserve"> </w:t>
      </w:r>
      <w:r>
        <w:rPr>
          <w:sz w:val="23"/>
          <w:szCs w:val="23"/>
          <w:lang w:val="es-DO"/>
        </w:rPr>
        <w:t>que el día</w:t>
      </w:r>
      <w:r w:rsidRPr="00F866D4">
        <w:rPr>
          <w:b/>
          <w:sz w:val="23"/>
          <w:szCs w:val="23"/>
          <w:lang w:val="es-DO"/>
        </w:rPr>
        <w:t xml:space="preserve"> </w:t>
      </w:r>
      <w:r>
        <w:rPr>
          <w:bCs/>
          <w:sz w:val="23"/>
          <w:szCs w:val="23"/>
          <w:lang w:val="es-DO"/>
        </w:rPr>
        <w:t xml:space="preserve">__________________ </w:t>
      </w:r>
      <w:r w:rsidRPr="00F866D4">
        <w:rPr>
          <w:b/>
          <w:sz w:val="23"/>
          <w:szCs w:val="23"/>
          <w:lang w:val="es-DO"/>
        </w:rPr>
        <w:t>(</w:t>
      </w:r>
      <w:r>
        <w:rPr>
          <w:b/>
          <w:sz w:val="23"/>
          <w:szCs w:val="23"/>
          <w:lang w:val="es-DO"/>
        </w:rPr>
        <w:t>_____</w:t>
      </w:r>
      <w:r w:rsidRPr="00F866D4">
        <w:rPr>
          <w:b/>
          <w:sz w:val="23"/>
          <w:szCs w:val="23"/>
          <w:lang w:val="es-DO"/>
        </w:rPr>
        <w:t>)</w:t>
      </w:r>
      <w:r w:rsidRPr="00F866D4">
        <w:rPr>
          <w:sz w:val="23"/>
          <w:szCs w:val="23"/>
          <w:lang w:val="es-DO"/>
        </w:rPr>
        <w:t xml:space="preserve"> del mes de</w:t>
      </w:r>
      <w:r>
        <w:rPr>
          <w:sz w:val="23"/>
          <w:szCs w:val="23"/>
          <w:lang w:val="es-DO"/>
        </w:rPr>
        <w:t xml:space="preserve"> ___________</w:t>
      </w:r>
      <w:r w:rsidRPr="00F866D4">
        <w:rPr>
          <w:sz w:val="23"/>
          <w:szCs w:val="23"/>
          <w:lang w:val="es-DO"/>
        </w:rPr>
        <w:t xml:space="preserve"> del año</w:t>
      </w:r>
      <w:r>
        <w:rPr>
          <w:b/>
          <w:sz w:val="23"/>
          <w:szCs w:val="23"/>
          <w:lang w:val="es-DO"/>
        </w:rPr>
        <w:t xml:space="preserve"> </w:t>
      </w:r>
      <w:r>
        <w:rPr>
          <w:bCs/>
          <w:sz w:val="23"/>
          <w:szCs w:val="23"/>
          <w:lang w:val="es-DO"/>
        </w:rPr>
        <w:t xml:space="preserve">dos mil </w:t>
      </w:r>
      <w:r w:rsidR="00AB0826">
        <w:rPr>
          <w:bCs/>
          <w:sz w:val="23"/>
          <w:szCs w:val="23"/>
          <w:lang w:val="es-DO"/>
        </w:rPr>
        <w:t>veintiuno</w:t>
      </w:r>
      <w:r w:rsidRPr="00F866D4">
        <w:rPr>
          <w:b/>
          <w:sz w:val="23"/>
          <w:szCs w:val="23"/>
          <w:lang w:val="es-DO"/>
        </w:rPr>
        <w:t xml:space="preserve"> (20</w:t>
      </w:r>
      <w:r>
        <w:rPr>
          <w:b/>
          <w:sz w:val="23"/>
          <w:szCs w:val="23"/>
          <w:lang w:val="es-DO"/>
        </w:rPr>
        <w:t>2</w:t>
      </w:r>
      <w:r w:rsidR="00AB0826">
        <w:rPr>
          <w:b/>
          <w:sz w:val="23"/>
          <w:szCs w:val="23"/>
          <w:lang w:val="es-DO"/>
        </w:rPr>
        <w:t>1</w:t>
      </w:r>
      <w:r w:rsidRPr="00F866D4">
        <w:rPr>
          <w:b/>
          <w:sz w:val="23"/>
          <w:szCs w:val="23"/>
          <w:lang w:val="es-DO"/>
        </w:rPr>
        <w:t>)</w:t>
      </w:r>
      <w:r w:rsidRPr="00F866D4">
        <w:rPr>
          <w:sz w:val="23"/>
          <w:szCs w:val="23"/>
          <w:lang w:val="es-DO"/>
        </w:rPr>
        <w:t xml:space="preserve">, </w:t>
      </w:r>
      <w:r w:rsidRPr="00F866D4">
        <w:rPr>
          <w:b/>
          <w:bCs/>
          <w:sz w:val="23"/>
          <w:szCs w:val="23"/>
          <w:lang w:val="es-DO"/>
        </w:rPr>
        <w:t>LA</w:t>
      </w:r>
      <w:r>
        <w:rPr>
          <w:b/>
          <w:bCs/>
          <w:sz w:val="23"/>
          <w:szCs w:val="23"/>
          <w:lang w:val="es-DO"/>
        </w:rPr>
        <w:t xml:space="preserve"> </w:t>
      </w:r>
      <w:r w:rsidRPr="00F866D4">
        <w:rPr>
          <w:b/>
          <w:bCs/>
          <w:sz w:val="23"/>
          <w:szCs w:val="23"/>
          <w:lang w:val="es-DO"/>
        </w:rPr>
        <w:t>CORPORACIÓN DEL ACUEDUCTO Y ALCANTARILLADO DE SANTO DOMINGO (CAASD)</w:t>
      </w:r>
      <w:r>
        <w:rPr>
          <w:b/>
          <w:bCs/>
          <w:sz w:val="23"/>
          <w:szCs w:val="23"/>
          <w:lang w:val="es-DO"/>
        </w:rPr>
        <w:t xml:space="preserve"> </w:t>
      </w:r>
      <w:r w:rsidRPr="00F866D4">
        <w:rPr>
          <w:sz w:val="23"/>
          <w:szCs w:val="23"/>
          <w:lang w:val="es-DO"/>
        </w:rPr>
        <w:t>convocó a</w:t>
      </w:r>
      <w:r w:rsidR="00AB0826">
        <w:rPr>
          <w:sz w:val="23"/>
          <w:szCs w:val="23"/>
          <w:lang w:val="es-DO"/>
        </w:rPr>
        <w:t>l Proceso de Excepción de Urgencia</w:t>
      </w:r>
      <w:r w:rsidRPr="00F866D4">
        <w:rPr>
          <w:sz w:val="23"/>
          <w:szCs w:val="23"/>
          <w:lang w:val="es-DO"/>
        </w:rPr>
        <w:t xml:space="preserve"> para la </w:t>
      </w:r>
      <w:r w:rsidR="004F2B5E">
        <w:rPr>
          <w:sz w:val="23"/>
          <w:szCs w:val="23"/>
          <w:lang w:val="es-DO"/>
        </w:rPr>
        <w:t>____________________________</w:t>
      </w:r>
      <w:r w:rsidRPr="00F866D4">
        <w:rPr>
          <w:b/>
          <w:sz w:val="23"/>
          <w:szCs w:val="23"/>
          <w:lang w:val="es-DO"/>
        </w:rPr>
        <w:t>,</w:t>
      </w:r>
      <w:r w:rsidRPr="00F866D4">
        <w:rPr>
          <w:sz w:val="23"/>
          <w:szCs w:val="23"/>
          <w:lang w:val="es-DO"/>
        </w:rPr>
        <w:t xml:space="preserve"> Referencia </w:t>
      </w:r>
      <w:r w:rsidR="00F4700E">
        <w:rPr>
          <w:b/>
          <w:sz w:val="23"/>
          <w:szCs w:val="23"/>
          <w:lang w:val="es-DO"/>
        </w:rPr>
        <w:t>_________________________________.</w:t>
      </w:r>
    </w:p>
    <w:p w14:paraId="4073B6A0" w14:textId="77777777" w:rsidR="00422B0C" w:rsidRPr="00F866D4" w:rsidRDefault="00422B0C" w:rsidP="00422B0C">
      <w:pPr>
        <w:tabs>
          <w:tab w:val="left" w:pos="9355"/>
        </w:tabs>
        <w:ind w:right="-1"/>
        <w:jc w:val="both"/>
        <w:rPr>
          <w:sz w:val="23"/>
          <w:szCs w:val="23"/>
          <w:lang w:val="es-DO"/>
        </w:rPr>
      </w:pPr>
    </w:p>
    <w:p w14:paraId="3231EED1" w14:textId="5628EC15" w:rsidR="00422B0C" w:rsidRPr="00F866D4" w:rsidRDefault="00422B0C" w:rsidP="00422B0C">
      <w:pPr>
        <w:tabs>
          <w:tab w:val="left" w:pos="9355"/>
        </w:tabs>
        <w:ind w:right="-1"/>
        <w:jc w:val="both"/>
        <w:rPr>
          <w:sz w:val="23"/>
          <w:szCs w:val="23"/>
          <w:lang w:val="es-DO"/>
        </w:rPr>
      </w:pPr>
      <w:r w:rsidRPr="00F866D4">
        <w:rPr>
          <w:b/>
          <w:sz w:val="23"/>
          <w:szCs w:val="23"/>
          <w:lang w:val="es-DO"/>
        </w:rPr>
        <w:t>POR CUANTO:</w:t>
      </w:r>
      <w:r w:rsidRPr="00F866D4">
        <w:rPr>
          <w:sz w:val="23"/>
          <w:szCs w:val="23"/>
          <w:lang w:val="es-DO"/>
        </w:rPr>
        <w:t xml:space="preserve"> </w:t>
      </w:r>
      <w:r>
        <w:rPr>
          <w:sz w:val="23"/>
          <w:szCs w:val="23"/>
          <w:lang w:val="es-DO"/>
        </w:rPr>
        <w:t xml:space="preserve">Que el día </w:t>
      </w:r>
      <w:r w:rsidR="00AB0826">
        <w:rPr>
          <w:sz w:val="23"/>
          <w:szCs w:val="23"/>
          <w:lang w:val="es-DO"/>
        </w:rPr>
        <w:t>_________</w:t>
      </w:r>
      <w:r w:rsidRPr="00F866D4">
        <w:rPr>
          <w:b/>
          <w:sz w:val="23"/>
          <w:szCs w:val="23"/>
          <w:lang w:val="es-DO"/>
        </w:rPr>
        <w:t xml:space="preserve"> (</w:t>
      </w:r>
      <w:r w:rsidR="00AB0826">
        <w:rPr>
          <w:b/>
          <w:sz w:val="23"/>
          <w:szCs w:val="23"/>
          <w:lang w:val="es-DO"/>
        </w:rPr>
        <w:t>_____</w:t>
      </w:r>
      <w:r w:rsidRPr="00F866D4">
        <w:rPr>
          <w:b/>
          <w:sz w:val="23"/>
          <w:szCs w:val="23"/>
          <w:lang w:val="es-DO"/>
        </w:rPr>
        <w:t>)</w:t>
      </w:r>
      <w:r w:rsidRPr="00F866D4">
        <w:rPr>
          <w:sz w:val="23"/>
          <w:szCs w:val="23"/>
          <w:lang w:val="es-DO"/>
        </w:rPr>
        <w:t xml:space="preserve"> del mes de</w:t>
      </w:r>
      <w:r w:rsidRPr="00F866D4">
        <w:rPr>
          <w:b/>
          <w:sz w:val="23"/>
          <w:szCs w:val="23"/>
          <w:lang w:val="es-DO"/>
        </w:rPr>
        <w:t xml:space="preserve"> </w:t>
      </w:r>
      <w:r w:rsidR="00AB0826">
        <w:rPr>
          <w:bCs/>
          <w:sz w:val="23"/>
          <w:szCs w:val="23"/>
          <w:lang w:val="es-DO"/>
        </w:rPr>
        <w:t>________</w:t>
      </w:r>
      <w:r w:rsidRPr="00F866D4">
        <w:rPr>
          <w:sz w:val="23"/>
          <w:szCs w:val="23"/>
          <w:lang w:val="es-DO"/>
        </w:rPr>
        <w:t xml:space="preserve"> del año</w:t>
      </w:r>
      <w:r>
        <w:rPr>
          <w:sz w:val="23"/>
          <w:szCs w:val="23"/>
          <w:lang w:val="es-DO"/>
        </w:rPr>
        <w:t xml:space="preserve"> dos mil veint</w:t>
      </w:r>
      <w:r w:rsidR="00AB0826">
        <w:rPr>
          <w:sz w:val="23"/>
          <w:szCs w:val="23"/>
          <w:lang w:val="es-DO"/>
        </w:rPr>
        <w:t>iuno</w:t>
      </w:r>
      <w:r w:rsidRPr="00F866D4">
        <w:rPr>
          <w:b/>
          <w:sz w:val="23"/>
          <w:szCs w:val="23"/>
          <w:lang w:val="es-DO"/>
        </w:rPr>
        <w:t xml:space="preserve"> (</w:t>
      </w:r>
      <w:r>
        <w:rPr>
          <w:bCs/>
          <w:sz w:val="23"/>
          <w:szCs w:val="23"/>
          <w:lang w:val="es-DO"/>
        </w:rPr>
        <w:t>202</w:t>
      </w:r>
      <w:r w:rsidR="00AB0826">
        <w:rPr>
          <w:bCs/>
          <w:sz w:val="23"/>
          <w:szCs w:val="23"/>
          <w:lang w:val="es-DO"/>
        </w:rPr>
        <w:t>1</w:t>
      </w:r>
      <w:r w:rsidRPr="00F866D4">
        <w:rPr>
          <w:b/>
          <w:sz w:val="23"/>
          <w:szCs w:val="23"/>
          <w:lang w:val="es-DO"/>
        </w:rPr>
        <w:t>)</w:t>
      </w:r>
      <w:r w:rsidRPr="00F866D4">
        <w:rPr>
          <w:sz w:val="23"/>
          <w:szCs w:val="23"/>
          <w:lang w:val="es-DO"/>
        </w:rPr>
        <w:t>, se procedió a la entrega de los Pliegos de Condiciones Específicas para</w:t>
      </w:r>
      <w:r>
        <w:rPr>
          <w:sz w:val="23"/>
          <w:szCs w:val="23"/>
          <w:lang w:val="es-DO"/>
        </w:rPr>
        <w:t xml:space="preserve"> la</w:t>
      </w:r>
      <w:r w:rsidRPr="00F866D4">
        <w:rPr>
          <w:sz w:val="23"/>
          <w:szCs w:val="23"/>
          <w:lang w:val="es-DO"/>
        </w:rPr>
        <w:t xml:space="preserve"> </w:t>
      </w:r>
      <w:r w:rsidR="004F2B5E">
        <w:rPr>
          <w:sz w:val="23"/>
          <w:szCs w:val="23"/>
          <w:lang w:val="es-DO"/>
        </w:rPr>
        <w:t>_________________________________</w:t>
      </w:r>
      <w:r w:rsidR="00AB0826" w:rsidRPr="00F866D4">
        <w:rPr>
          <w:sz w:val="23"/>
          <w:szCs w:val="23"/>
          <w:lang w:val="es-DO"/>
        </w:rPr>
        <w:t xml:space="preserve"> Referencia </w:t>
      </w:r>
      <w:r w:rsidR="004F2B5E">
        <w:rPr>
          <w:b/>
          <w:sz w:val="23"/>
          <w:szCs w:val="23"/>
          <w:lang w:val="es-DO"/>
        </w:rPr>
        <w:t>____________________</w:t>
      </w:r>
      <w:r w:rsidRPr="00F866D4">
        <w:rPr>
          <w:b/>
          <w:bCs/>
          <w:sz w:val="23"/>
          <w:szCs w:val="23"/>
          <w:lang w:val="es-DO"/>
        </w:rPr>
        <w:t>,</w:t>
      </w:r>
      <w:r w:rsidRPr="00F866D4">
        <w:rPr>
          <w:sz w:val="23"/>
          <w:szCs w:val="23"/>
          <w:lang w:val="es-DO"/>
        </w:rPr>
        <w:t xml:space="preserve"> los cuales forman parte integral del presente Contrato.</w:t>
      </w:r>
    </w:p>
    <w:p w14:paraId="40A3A7D6" w14:textId="77777777" w:rsidR="00422B0C" w:rsidRPr="00F866D4" w:rsidRDefault="00422B0C" w:rsidP="00422B0C">
      <w:pPr>
        <w:tabs>
          <w:tab w:val="left" w:pos="9355"/>
        </w:tabs>
        <w:ind w:right="-1"/>
        <w:jc w:val="both"/>
        <w:rPr>
          <w:b/>
          <w:color w:val="000000"/>
          <w:sz w:val="23"/>
          <w:szCs w:val="23"/>
          <w:lang w:val="es-DO"/>
        </w:rPr>
      </w:pPr>
    </w:p>
    <w:p w14:paraId="616A8366" w14:textId="71183973" w:rsidR="00422B0C" w:rsidRPr="00F866D4" w:rsidRDefault="00422B0C" w:rsidP="00422B0C">
      <w:pPr>
        <w:tabs>
          <w:tab w:val="left" w:pos="9355"/>
        </w:tabs>
        <w:ind w:right="-1"/>
        <w:jc w:val="both"/>
        <w:rPr>
          <w:color w:val="000000"/>
          <w:sz w:val="23"/>
          <w:szCs w:val="23"/>
          <w:lang w:val="es-DO"/>
        </w:rPr>
      </w:pPr>
      <w:r w:rsidRPr="00F866D4">
        <w:rPr>
          <w:b/>
          <w:color w:val="000000"/>
          <w:sz w:val="23"/>
          <w:szCs w:val="23"/>
          <w:lang w:val="es-DO"/>
        </w:rPr>
        <w:t>POR CUANTO</w:t>
      </w:r>
      <w:r w:rsidRPr="00F866D4">
        <w:rPr>
          <w:color w:val="000000"/>
          <w:sz w:val="23"/>
          <w:szCs w:val="23"/>
          <w:lang w:val="es-DO"/>
        </w:rPr>
        <w:t xml:space="preserve">: </w:t>
      </w:r>
      <w:r>
        <w:rPr>
          <w:sz w:val="23"/>
          <w:szCs w:val="23"/>
          <w:lang w:val="es-DO"/>
        </w:rPr>
        <w:t>Que el día</w:t>
      </w:r>
      <w:r w:rsidRPr="00F866D4">
        <w:rPr>
          <w:b/>
          <w:sz w:val="23"/>
          <w:szCs w:val="23"/>
          <w:lang w:val="es-DO"/>
        </w:rPr>
        <w:t xml:space="preserve"> </w:t>
      </w:r>
      <w:r w:rsidR="00AB0826">
        <w:rPr>
          <w:bCs/>
          <w:sz w:val="23"/>
          <w:szCs w:val="23"/>
          <w:lang w:val="es-DO"/>
        </w:rPr>
        <w:t>_______</w:t>
      </w:r>
      <w:r w:rsidRPr="00F866D4">
        <w:rPr>
          <w:b/>
          <w:sz w:val="23"/>
          <w:szCs w:val="23"/>
          <w:lang w:val="es-DO"/>
        </w:rPr>
        <w:t xml:space="preserve"> (</w:t>
      </w:r>
      <w:r w:rsidR="00AB0826">
        <w:rPr>
          <w:b/>
          <w:sz w:val="23"/>
          <w:szCs w:val="23"/>
          <w:lang w:val="es-DO"/>
        </w:rPr>
        <w:t>_____</w:t>
      </w:r>
      <w:r w:rsidRPr="00F866D4">
        <w:rPr>
          <w:b/>
          <w:sz w:val="23"/>
          <w:szCs w:val="23"/>
          <w:lang w:val="es-DO"/>
        </w:rPr>
        <w:t>)</w:t>
      </w:r>
      <w:r w:rsidRPr="00F866D4">
        <w:rPr>
          <w:sz w:val="23"/>
          <w:szCs w:val="23"/>
          <w:lang w:val="es-DO"/>
        </w:rPr>
        <w:t xml:space="preserve"> del mes de</w:t>
      </w:r>
      <w:r w:rsidRPr="00F866D4">
        <w:rPr>
          <w:b/>
          <w:sz w:val="23"/>
          <w:szCs w:val="23"/>
          <w:lang w:val="es-DO"/>
        </w:rPr>
        <w:t xml:space="preserve"> </w:t>
      </w:r>
      <w:r w:rsidR="00AB0826">
        <w:rPr>
          <w:bCs/>
          <w:sz w:val="23"/>
          <w:szCs w:val="23"/>
          <w:lang w:val="es-DO"/>
        </w:rPr>
        <w:t>_________</w:t>
      </w:r>
      <w:r w:rsidRPr="00F866D4">
        <w:rPr>
          <w:sz w:val="23"/>
          <w:szCs w:val="23"/>
          <w:lang w:val="es-DO"/>
        </w:rPr>
        <w:t xml:space="preserve"> del año</w:t>
      </w:r>
      <w:r w:rsidRPr="00F866D4">
        <w:rPr>
          <w:b/>
          <w:sz w:val="23"/>
          <w:szCs w:val="23"/>
          <w:lang w:val="es-DO"/>
        </w:rPr>
        <w:t xml:space="preserve"> </w:t>
      </w:r>
      <w:r>
        <w:rPr>
          <w:bCs/>
          <w:sz w:val="23"/>
          <w:szCs w:val="23"/>
          <w:lang w:val="es-DO"/>
        </w:rPr>
        <w:t>dos mil veint</w:t>
      </w:r>
      <w:r w:rsidR="00AB0826">
        <w:rPr>
          <w:bCs/>
          <w:sz w:val="23"/>
          <w:szCs w:val="23"/>
          <w:lang w:val="es-DO"/>
        </w:rPr>
        <w:t>iuno</w:t>
      </w:r>
      <w:r w:rsidRPr="00F866D4">
        <w:rPr>
          <w:b/>
          <w:sz w:val="23"/>
          <w:szCs w:val="23"/>
          <w:lang w:val="es-DO"/>
        </w:rPr>
        <w:t xml:space="preserve"> (</w:t>
      </w:r>
      <w:r>
        <w:rPr>
          <w:bCs/>
          <w:sz w:val="23"/>
          <w:szCs w:val="23"/>
          <w:lang w:val="es-DO"/>
        </w:rPr>
        <w:t>202</w:t>
      </w:r>
      <w:r w:rsidR="00AB0826">
        <w:rPr>
          <w:bCs/>
          <w:sz w:val="23"/>
          <w:szCs w:val="23"/>
          <w:lang w:val="es-DO"/>
        </w:rPr>
        <w:t>1</w:t>
      </w:r>
      <w:r w:rsidRPr="00F866D4">
        <w:rPr>
          <w:b/>
          <w:sz w:val="23"/>
          <w:szCs w:val="23"/>
          <w:lang w:val="es-DO"/>
        </w:rPr>
        <w:t>)</w:t>
      </w:r>
      <w:r w:rsidRPr="00F866D4">
        <w:rPr>
          <w:sz w:val="23"/>
          <w:szCs w:val="23"/>
          <w:lang w:val="es-DO"/>
        </w:rPr>
        <w:t xml:space="preserve">, </w:t>
      </w:r>
      <w:r w:rsidRPr="00F866D4">
        <w:rPr>
          <w:color w:val="000000"/>
          <w:sz w:val="23"/>
          <w:szCs w:val="23"/>
          <w:lang w:val="es-DO"/>
        </w:rPr>
        <w:t xml:space="preserve">se procedió a </w:t>
      </w:r>
      <w:r w:rsidRPr="009C6714">
        <w:rPr>
          <w:bCs/>
          <w:i/>
          <w:iCs/>
          <w:color w:val="000000"/>
          <w:sz w:val="23"/>
          <w:szCs w:val="23"/>
          <w:lang w:val="es-DO"/>
        </w:rPr>
        <w:t>la recepción de las ofertas técnicas “Sobres A</w:t>
      </w:r>
      <w:r w:rsidRPr="009C6714">
        <w:rPr>
          <w:i/>
          <w:iCs/>
          <w:color w:val="000000"/>
          <w:sz w:val="23"/>
          <w:szCs w:val="23"/>
          <w:lang w:val="es-DO"/>
        </w:rPr>
        <w:t>” y Económicas “Sobre</w:t>
      </w:r>
      <w:r>
        <w:rPr>
          <w:i/>
          <w:iCs/>
          <w:color w:val="000000"/>
          <w:sz w:val="23"/>
          <w:szCs w:val="23"/>
          <w:lang w:val="es-DO"/>
        </w:rPr>
        <w:t>s</w:t>
      </w:r>
      <w:r w:rsidRPr="009C6714">
        <w:rPr>
          <w:i/>
          <w:iCs/>
          <w:color w:val="000000"/>
          <w:sz w:val="23"/>
          <w:szCs w:val="23"/>
          <w:lang w:val="es-DO"/>
        </w:rPr>
        <w:t xml:space="preserve"> B”,</w:t>
      </w:r>
      <w:r>
        <w:rPr>
          <w:color w:val="000000"/>
          <w:sz w:val="23"/>
          <w:szCs w:val="23"/>
          <w:lang w:val="es-DO"/>
        </w:rPr>
        <w:t xml:space="preserve"> y a la apertura de los Sobres “A”, contentivos de las propuestas técnicas de los Oferentes participantes </w:t>
      </w:r>
      <w:r w:rsidR="00AB0826">
        <w:rPr>
          <w:color w:val="000000"/>
          <w:sz w:val="23"/>
          <w:szCs w:val="23"/>
          <w:lang w:val="es-DO"/>
        </w:rPr>
        <w:t>en el Proceso</w:t>
      </w:r>
      <w:r>
        <w:rPr>
          <w:color w:val="000000"/>
          <w:sz w:val="23"/>
          <w:szCs w:val="23"/>
          <w:lang w:val="es-DO"/>
        </w:rPr>
        <w:t>, en presencia del Comité de Licitaciones y del Notario público actuante.</w:t>
      </w:r>
    </w:p>
    <w:p w14:paraId="4E3FC4E8" w14:textId="77777777" w:rsidR="00422B0C" w:rsidRPr="00F866D4" w:rsidRDefault="00422B0C" w:rsidP="00422B0C">
      <w:pPr>
        <w:tabs>
          <w:tab w:val="left" w:pos="9355"/>
        </w:tabs>
        <w:ind w:right="-1"/>
        <w:jc w:val="both"/>
        <w:rPr>
          <w:color w:val="000000"/>
          <w:sz w:val="23"/>
          <w:szCs w:val="23"/>
          <w:lang w:val="es-DO"/>
        </w:rPr>
      </w:pPr>
    </w:p>
    <w:p w14:paraId="7F71E4D9" w14:textId="6400B9E6" w:rsidR="00422B0C" w:rsidRPr="00180474" w:rsidRDefault="00422B0C" w:rsidP="00422B0C">
      <w:pPr>
        <w:jc w:val="both"/>
        <w:rPr>
          <w:color w:val="000000"/>
          <w:szCs w:val="24"/>
          <w:lang w:val="es-ES"/>
        </w:rPr>
      </w:pPr>
      <w:r w:rsidRPr="00180474">
        <w:rPr>
          <w:b/>
          <w:color w:val="000000"/>
          <w:szCs w:val="24"/>
          <w:lang w:val="es-ES"/>
        </w:rPr>
        <w:t>POR CUANTO</w:t>
      </w:r>
      <w:r w:rsidRPr="00180474">
        <w:rPr>
          <w:color w:val="000000"/>
          <w:szCs w:val="24"/>
          <w:lang w:val="es-ES"/>
        </w:rPr>
        <w:t xml:space="preserve">: Que el día </w:t>
      </w:r>
      <w:r w:rsidR="00AB0826">
        <w:rPr>
          <w:color w:val="000000"/>
          <w:szCs w:val="24"/>
          <w:lang w:val="es-ES"/>
        </w:rPr>
        <w:t>_________</w:t>
      </w:r>
      <w:r w:rsidRPr="00180474">
        <w:rPr>
          <w:color w:val="000000"/>
          <w:szCs w:val="24"/>
          <w:lang w:val="es-ES"/>
        </w:rPr>
        <w:t xml:space="preserve"> (</w:t>
      </w:r>
      <w:r w:rsidR="00AB0826">
        <w:rPr>
          <w:color w:val="000000"/>
          <w:szCs w:val="24"/>
          <w:lang w:val="es-ES"/>
        </w:rPr>
        <w:t>______</w:t>
      </w:r>
      <w:r w:rsidRPr="00180474">
        <w:rPr>
          <w:color w:val="000000"/>
          <w:szCs w:val="24"/>
          <w:lang w:val="es-ES"/>
        </w:rPr>
        <w:t xml:space="preserve">) del mes de </w:t>
      </w:r>
      <w:r w:rsidR="00AB0826">
        <w:rPr>
          <w:color w:val="000000"/>
          <w:szCs w:val="24"/>
          <w:lang w:val="es-ES"/>
        </w:rPr>
        <w:t>__________</w:t>
      </w:r>
      <w:r w:rsidRPr="00180474">
        <w:rPr>
          <w:color w:val="000000"/>
          <w:szCs w:val="24"/>
          <w:lang w:val="es-ES"/>
        </w:rPr>
        <w:t xml:space="preserve"> del año 202</w:t>
      </w:r>
      <w:r w:rsidR="00AB0826">
        <w:rPr>
          <w:color w:val="000000"/>
          <w:szCs w:val="24"/>
          <w:lang w:val="es-ES"/>
        </w:rPr>
        <w:t>1</w:t>
      </w:r>
      <w:r w:rsidRPr="00180474">
        <w:rPr>
          <w:color w:val="000000"/>
          <w:szCs w:val="24"/>
          <w:lang w:val="es-ES"/>
        </w:rPr>
        <w:t xml:space="preserve"> se procedió a notificar a los Oferentes que habían quedado habilitado para la apertura y lectura de las Propuestas Económicas “Sobre</w:t>
      </w:r>
      <w:r>
        <w:rPr>
          <w:color w:val="000000"/>
          <w:szCs w:val="24"/>
          <w:lang w:val="es-ES"/>
        </w:rPr>
        <w:t>s</w:t>
      </w:r>
      <w:r w:rsidRPr="00180474">
        <w:rPr>
          <w:color w:val="000000"/>
          <w:szCs w:val="24"/>
          <w:lang w:val="es-ES"/>
        </w:rPr>
        <w:t xml:space="preserve"> B”.</w:t>
      </w:r>
    </w:p>
    <w:p w14:paraId="4F65609A" w14:textId="77777777" w:rsidR="00422B0C" w:rsidRDefault="00422B0C" w:rsidP="00422B0C">
      <w:pPr>
        <w:tabs>
          <w:tab w:val="left" w:pos="9355"/>
        </w:tabs>
        <w:ind w:right="-1"/>
        <w:jc w:val="both"/>
        <w:rPr>
          <w:sz w:val="23"/>
          <w:szCs w:val="23"/>
          <w:lang w:val="es-ES"/>
        </w:rPr>
      </w:pPr>
    </w:p>
    <w:p w14:paraId="7F37D2E0" w14:textId="7536A29B" w:rsidR="00422B0C" w:rsidRPr="00897F9F" w:rsidRDefault="00422B0C" w:rsidP="00422B0C">
      <w:pPr>
        <w:jc w:val="both"/>
        <w:rPr>
          <w:color w:val="000000"/>
          <w:szCs w:val="24"/>
          <w:lang w:val="es-ES"/>
        </w:rPr>
      </w:pPr>
      <w:r w:rsidRPr="00897F9F">
        <w:rPr>
          <w:b/>
          <w:color w:val="000000"/>
          <w:szCs w:val="24"/>
          <w:lang w:val="es-ES"/>
        </w:rPr>
        <w:t>POR CUANTO</w:t>
      </w:r>
      <w:r w:rsidRPr="00897F9F">
        <w:rPr>
          <w:color w:val="000000"/>
          <w:szCs w:val="24"/>
          <w:lang w:val="es-ES"/>
        </w:rPr>
        <w:t xml:space="preserve">: Que el día </w:t>
      </w:r>
      <w:r w:rsidR="00AB0826">
        <w:rPr>
          <w:color w:val="000000"/>
          <w:szCs w:val="24"/>
          <w:lang w:val="es-ES"/>
        </w:rPr>
        <w:t>_________</w:t>
      </w:r>
      <w:r w:rsidRPr="00897F9F">
        <w:rPr>
          <w:color w:val="000000"/>
          <w:szCs w:val="24"/>
          <w:lang w:val="es-ES"/>
        </w:rPr>
        <w:t xml:space="preserve"> (</w:t>
      </w:r>
      <w:r w:rsidR="00AB0826">
        <w:rPr>
          <w:color w:val="000000"/>
          <w:szCs w:val="24"/>
          <w:lang w:val="es-ES"/>
        </w:rPr>
        <w:t>____</w:t>
      </w:r>
      <w:r w:rsidRPr="00897F9F">
        <w:rPr>
          <w:color w:val="000000"/>
          <w:szCs w:val="24"/>
          <w:lang w:val="es-ES"/>
        </w:rPr>
        <w:t xml:space="preserve">) del mes de </w:t>
      </w:r>
      <w:r w:rsidR="00AB0826">
        <w:rPr>
          <w:color w:val="000000"/>
          <w:szCs w:val="24"/>
          <w:lang w:val="es-ES"/>
        </w:rPr>
        <w:t>_________</w:t>
      </w:r>
      <w:r>
        <w:rPr>
          <w:color w:val="000000"/>
          <w:szCs w:val="24"/>
          <w:lang w:val="es-ES"/>
        </w:rPr>
        <w:t xml:space="preserve"> </w:t>
      </w:r>
      <w:r w:rsidRPr="00897F9F">
        <w:rPr>
          <w:color w:val="000000"/>
          <w:szCs w:val="24"/>
          <w:lang w:val="es-ES"/>
        </w:rPr>
        <w:t>del año</w:t>
      </w:r>
      <w:r>
        <w:rPr>
          <w:color w:val="000000"/>
          <w:szCs w:val="24"/>
          <w:lang w:val="es-ES"/>
        </w:rPr>
        <w:t xml:space="preserve"> 202</w:t>
      </w:r>
      <w:r w:rsidR="00AB0826">
        <w:rPr>
          <w:color w:val="000000"/>
          <w:szCs w:val="24"/>
          <w:lang w:val="es-ES"/>
        </w:rPr>
        <w:t>1</w:t>
      </w:r>
      <w:r w:rsidRPr="00897F9F">
        <w:rPr>
          <w:color w:val="000000"/>
          <w:szCs w:val="24"/>
          <w:lang w:val="es-ES"/>
        </w:rPr>
        <w:t xml:space="preserve"> se procedió a la apertura y lectura de los Sobres “B”, contentivos de las Propuestas Económicas de los Oferentes que habían superado la primera etapa de la Licitación, en presencia del Comité de Licitaciones y del Notario Público actuante.</w:t>
      </w:r>
    </w:p>
    <w:p w14:paraId="1BA1E0E6" w14:textId="77777777" w:rsidR="00422B0C" w:rsidRPr="00180474" w:rsidRDefault="00422B0C" w:rsidP="00422B0C">
      <w:pPr>
        <w:tabs>
          <w:tab w:val="left" w:pos="9355"/>
        </w:tabs>
        <w:ind w:right="-1"/>
        <w:jc w:val="both"/>
        <w:rPr>
          <w:sz w:val="23"/>
          <w:szCs w:val="23"/>
          <w:lang w:val="es-ES"/>
        </w:rPr>
      </w:pPr>
    </w:p>
    <w:p w14:paraId="53FF560E" w14:textId="39081F09" w:rsidR="00422B0C" w:rsidRDefault="00422B0C" w:rsidP="00422B0C">
      <w:pPr>
        <w:tabs>
          <w:tab w:val="left" w:pos="9355"/>
        </w:tabs>
        <w:ind w:right="-1"/>
        <w:jc w:val="both"/>
        <w:rPr>
          <w:b/>
          <w:sz w:val="23"/>
          <w:szCs w:val="23"/>
          <w:lang w:val="es-DO"/>
        </w:rPr>
      </w:pPr>
      <w:r w:rsidRPr="00F866D4">
        <w:rPr>
          <w:b/>
          <w:sz w:val="23"/>
          <w:szCs w:val="23"/>
          <w:lang w:val="es-DO"/>
        </w:rPr>
        <w:t>POR CUANTO</w:t>
      </w:r>
      <w:r w:rsidRPr="00F866D4">
        <w:rPr>
          <w:sz w:val="23"/>
          <w:szCs w:val="23"/>
          <w:lang w:val="es-DO"/>
        </w:rPr>
        <w:t xml:space="preserve">: Que después de un minucioso estudio de todas las ofertas presentadas, </w:t>
      </w:r>
      <w:r w:rsidRPr="004635B3">
        <w:rPr>
          <w:b/>
          <w:sz w:val="23"/>
          <w:szCs w:val="23"/>
          <w:lang w:val="es-DO"/>
        </w:rPr>
        <w:t>LA CORPORACIÓN DEL</w:t>
      </w:r>
      <w:r w:rsidR="00AB0826">
        <w:rPr>
          <w:b/>
          <w:sz w:val="23"/>
          <w:szCs w:val="23"/>
          <w:lang w:val="es-DO"/>
        </w:rPr>
        <w:t xml:space="preserve"> </w:t>
      </w:r>
      <w:r w:rsidRPr="004635B3">
        <w:rPr>
          <w:b/>
          <w:sz w:val="23"/>
          <w:szCs w:val="23"/>
          <w:lang w:val="es-DO"/>
        </w:rPr>
        <w:t>ACUEDUCTO Y ALCANTARILLADO DE SANTO DOMINGO (CAASD)</w:t>
      </w:r>
      <w:r w:rsidRPr="00F866D4">
        <w:rPr>
          <w:b/>
          <w:sz w:val="23"/>
          <w:szCs w:val="23"/>
          <w:lang w:val="es-DO"/>
        </w:rPr>
        <w:t>,</w:t>
      </w:r>
      <w:r w:rsidRPr="00F866D4">
        <w:rPr>
          <w:sz w:val="23"/>
          <w:szCs w:val="23"/>
          <w:lang w:val="es-DO"/>
        </w:rPr>
        <w:t xml:space="preserve"> </w:t>
      </w:r>
      <w:r>
        <w:rPr>
          <w:sz w:val="23"/>
          <w:szCs w:val="23"/>
          <w:lang w:val="es-DO"/>
        </w:rPr>
        <w:t>mediante acta de fecha</w:t>
      </w:r>
      <w:r w:rsidRPr="00F866D4">
        <w:rPr>
          <w:b/>
          <w:sz w:val="23"/>
          <w:szCs w:val="23"/>
          <w:lang w:val="es-DO"/>
        </w:rPr>
        <w:t xml:space="preserve"> </w:t>
      </w:r>
      <w:r w:rsidR="00AB0826">
        <w:rPr>
          <w:bCs/>
          <w:sz w:val="23"/>
          <w:szCs w:val="23"/>
          <w:lang w:val="es-DO"/>
        </w:rPr>
        <w:t>_________</w:t>
      </w:r>
      <w:r w:rsidRPr="00F866D4">
        <w:rPr>
          <w:b/>
          <w:sz w:val="23"/>
          <w:szCs w:val="23"/>
          <w:lang w:val="es-DO"/>
        </w:rPr>
        <w:t xml:space="preserve"> (</w:t>
      </w:r>
      <w:r w:rsidR="00AB0826">
        <w:rPr>
          <w:b/>
          <w:sz w:val="23"/>
          <w:szCs w:val="23"/>
          <w:lang w:val="es-DO"/>
        </w:rPr>
        <w:t>_____</w:t>
      </w:r>
      <w:r w:rsidRPr="00F866D4">
        <w:rPr>
          <w:b/>
          <w:sz w:val="23"/>
          <w:szCs w:val="23"/>
          <w:lang w:val="es-DO"/>
        </w:rPr>
        <w:t>)</w:t>
      </w:r>
      <w:r w:rsidRPr="00F866D4">
        <w:rPr>
          <w:sz w:val="23"/>
          <w:szCs w:val="23"/>
          <w:lang w:val="es-DO"/>
        </w:rPr>
        <w:t xml:space="preserve"> de</w:t>
      </w:r>
      <w:r>
        <w:rPr>
          <w:sz w:val="23"/>
          <w:szCs w:val="23"/>
          <w:lang w:val="es-DO"/>
        </w:rPr>
        <w:t xml:space="preserve"> </w:t>
      </w:r>
      <w:r w:rsidR="00AB0826">
        <w:rPr>
          <w:sz w:val="23"/>
          <w:szCs w:val="23"/>
          <w:lang w:val="es-DO"/>
        </w:rPr>
        <w:t>________</w:t>
      </w:r>
      <w:r w:rsidRPr="00F866D4">
        <w:rPr>
          <w:sz w:val="23"/>
          <w:szCs w:val="23"/>
          <w:lang w:val="es-DO"/>
        </w:rPr>
        <w:t xml:space="preserve"> del año</w:t>
      </w:r>
      <w:r>
        <w:rPr>
          <w:sz w:val="23"/>
          <w:szCs w:val="23"/>
          <w:lang w:val="es-DO"/>
        </w:rPr>
        <w:t xml:space="preserve"> dos mil veint</w:t>
      </w:r>
      <w:r w:rsidR="00AB0826">
        <w:rPr>
          <w:sz w:val="23"/>
          <w:szCs w:val="23"/>
          <w:lang w:val="es-DO"/>
        </w:rPr>
        <w:t>iuno</w:t>
      </w:r>
      <w:r w:rsidRPr="00F866D4">
        <w:rPr>
          <w:b/>
          <w:sz w:val="23"/>
          <w:szCs w:val="23"/>
          <w:lang w:val="es-DO"/>
        </w:rPr>
        <w:t xml:space="preserve"> (</w:t>
      </w:r>
      <w:r>
        <w:rPr>
          <w:bCs/>
          <w:sz w:val="23"/>
          <w:szCs w:val="23"/>
          <w:lang w:val="es-DO"/>
        </w:rPr>
        <w:t>202</w:t>
      </w:r>
      <w:r w:rsidR="00AB0826">
        <w:rPr>
          <w:bCs/>
          <w:sz w:val="23"/>
          <w:szCs w:val="23"/>
          <w:lang w:val="es-DO"/>
        </w:rPr>
        <w:t>1</w:t>
      </w:r>
      <w:r w:rsidRPr="00F866D4">
        <w:rPr>
          <w:b/>
          <w:sz w:val="23"/>
          <w:szCs w:val="23"/>
          <w:lang w:val="es-DO"/>
        </w:rPr>
        <w:t>)</w:t>
      </w:r>
      <w:r w:rsidRPr="00F866D4">
        <w:rPr>
          <w:sz w:val="23"/>
          <w:szCs w:val="23"/>
          <w:lang w:val="es-DO"/>
        </w:rPr>
        <w:t xml:space="preserve">, le adjudicó a </w:t>
      </w:r>
      <w:r w:rsidR="00AB0826">
        <w:rPr>
          <w:b/>
          <w:bCs/>
          <w:sz w:val="23"/>
          <w:szCs w:val="23"/>
          <w:lang w:val="es-DO"/>
        </w:rPr>
        <w:t>__________________________</w:t>
      </w:r>
      <w:r>
        <w:rPr>
          <w:b/>
          <w:bCs/>
          <w:sz w:val="23"/>
          <w:szCs w:val="23"/>
          <w:lang w:val="es-DO"/>
        </w:rPr>
        <w:t>,</w:t>
      </w:r>
      <w:r w:rsidRPr="00F866D4">
        <w:rPr>
          <w:b/>
          <w:bCs/>
          <w:sz w:val="23"/>
          <w:szCs w:val="23"/>
          <w:lang w:val="es-DO"/>
        </w:rPr>
        <w:t xml:space="preserve"> </w:t>
      </w:r>
      <w:r w:rsidRPr="00F866D4">
        <w:rPr>
          <w:sz w:val="23"/>
          <w:szCs w:val="23"/>
          <w:lang w:val="es-DO"/>
        </w:rPr>
        <w:t>el Contrato de Suministro de Bienes para la</w:t>
      </w:r>
      <w:r w:rsidRPr="00F866D4">
        <w:rPr>
          <w:b/>
          <w:sz w:val="23"/>
          <w:szCs w:val="23"/>
          <w:lang w:val="es-DO"/>
        </w:rPr>
        <w:t xml:space="preserve"> </w:t>
      </w:r>
      <w:r w:rsidR="00F4700E">
        <w:rPr>
          <w:sz w:val="23"/>
          <w:szCs w:val="23"/>
          <w:lang w:val="es-DO"/>
        </w:rPr>
        <w:t>________________________</w:t>
      </w:r>
      <w:r w:rsidR="00AB0826" w:rsidRPr="00F866D4">
        <w:rPr>
          <w:b/>
          <w:sz w:val="23"/>
          <w:szCs w:val="23"/>
          <w:lang w:val="es-DO"/>
        </w:rPr>
        <w:t>,</w:t>
      </w:r>
      <w:r w:rsidR="00AB0826" w:rsidRPr="00F866D4">
        <w:rPr>
          <w:sz w:val="23"/>
          <w:szCs w:val="23"/>
          <w:lang w:val="es-DO"/>
        </w:rPr>
        <w:t xml:space="preserve"> Referencia </w:t>
      </w:r>
      <w:r w:rsidR="00F4700E">
        <w:rPr>
          <w:b/>
          <w:sz w:val="23"/>
          <w:szCs w:val="23"/>
          <w:lang w:val="es-DO"/>
        </w:rPr>
        <w:t>______________________.</w:t>
      </w:r>
    </w:p>
    <w:p w14:paraId="454AE22C" w14:textId="77777777" w:rsidR="00BD77CB" w:rsidRDefault="00BD77CB" w:rsidP="00422B0C">
      <w:pPr>
        <w:tabs>
          <w:tab w:val="left" w:pos="9355"/>
        </w:tabs>
        <w:ind w:right="-1"/>
        <w:jc w:val="both"/>
        <w:rPr>
          <w:b/>
          <w:bCs/>
          <w:sz w:val="23"/>
          <w:szCs w:val="23"/>
          <w:lang w:val="es-DO"/>
        </w:rPr>
      </w:pPr>
    </w:p>
    <w:p w14:paraId="059537AC" w14:textId="5BEA16B8" w:rsidR="00422B0C" w:rsidRPr="004635B3" w:rsidRDefault="00422B0C" w:rsidP="00422B0C">
      <w:pPr>
        <w:jc w:val="both"/>
        <w:rPr>
          <w:szCs w:val="24"/>
          <w:lang w:val="es-ES"/>
        </w:rPr>
      </w:pPr>
      <w:r w:rsidRPr="004635B3">
        <w:rPr>
          <w:b/>
          <w:szCs w:val="24"/>
          <w:lang w:val="es-ES"/>
        </w:rPr>
        <w:t>POR CUANTO:</w:t>
      </w:r>
      <w:r w:rsidRPr="004635B3">
        <w:rPr>
          <w:szCs w:val="24"/>
          <w:lang w:val="es-ES"/>
        </w:rPr>
        <w:t xml:space="preserve"> A que el día </w:t>
      </w:r>
      <w:r w:rsidR="00BD77CB">
        <w:rPr>
          <w:szCs w:val="24"/>
          <w:lang w:val="es-ES"/>
        </w:rPr>
        <w:t>_________</w:t>
      </w:r>
      <w:r w:rsidRPr="004635B3">
        <w:rPr>
          <w:szCs w:val="24"/>
          <w:lang w:val="es-ES"/>
        </w:rPr>
        <w:t xml:space="preserve"> (</w:t>
      </w:r>
      <w:r w:rsidR="00BD77CB">
        <w:rPr>
          <w:szCs w:val="24"/>
          <w:lang w:val="es-ES"/>
        </w:rPr>
        <w:t>_____</w:t>
      </w:r>
      <w:r w:rsidRPr="004635B3">
        <w:rPr>
          <w:szCs w:val="24"/>
          <w:lang w:val="es-ES"/>
        </w:rPr>
        <w:t xml:space="preserve">) del mes de </w:t>
      </w:r>
      <w:r w:rsidR="00BD77CB">
        <w:rPr>
          <w:szCs w:val="24"/>
          <w:lang w:val="es-ES"/>
        </w:rPr>
        <w:t>__________</w:t>
      </w:r>
      <w:r w:rsidRPr="004635B3">
        <w:rPr>
          <w:szCs w:val="24"/>
          <w:lang w:val="es-ES"/>
        </w:rPr>
        <w:t xml:space="preserve"> del año dos mil veint</w:t>
      </w:r>
      <w:r w:rsidR="00BD77CB">
        <w:rPr>
          <w:szCs w:val="24"/>
          <w:lang w:val="es-ES"/>
        </w:rPr>
        <w:t>iuno</w:t>
      </w:r>
      <w:r w:rsidRPr="004635B3">
        <w:rPr>
          <w:szCs w:val="24"/>
          <w:lang w:val="es-ES"/>
        </w:rPr>
        <w:t xml:space="preserve"> (202</w:t>
      </w:r>
      <w:r w:rsidR="00BD77CB">
        <w:rPr>
          <w:szCs w:val="24"/>
          <w:lang w:val="es-ES"/>
        </w:rPr>
        <w:t>1</w:t>
      </w:r>
      <w:r w:rsidRPr="004635B3">
        <w:rPr>
          <w:szCs w:val="24"/>
          <w:lang w:val="es-ES"/>
        </w:rPr>
        <w:t xml:space="preserve">), </w:t>
      </w:r>
      <w:r w:rsidRPr="004635B3">
        <w:rPr>
          <w:b/>
          <w:bCs/>
          <w:color w:val="000000"/>
          <w:szCs w:val="24"/>
        </w:rPr>
        <w:t>LA CORPORACIÓN DEL ACUEDUCTO Y ALCANTARILLADO DE SANTO DOMINGO (CAASD</w:t>
      </w:r>
      <w:r w:rsidRPr="004635B3">
        <w:rPr>
          <w:color w:val="000000"/>
          <w:szCs w:val="24"/>
        </w:rPr>
        <w:t xml:space="preserve">), se </w:t>
      </w:r>
      <w:r w:rsidRPr="004635B3">
        <w:rPr>
          <w:szCs w:val="24"/>
          <w:lang w:val="es-ES"/>
        </w:rPr>
        <w:t>procedió a la notificación del resultado final de la Licitación conforme al Cronograma establecido en el pliego de condiciones.</w:t>
      </w:r>
    </w:p>
    <w:p w14:paraId="48857A21" w14:textId="77777777" w:rsidR="00422B0C" w:rsidRPr="00F866D4" w:rsidRDefault="00422B0C" w:rsidP="00422B0C">
      <w:pPr>
        <w:tabs>
          <w:tab w:val="left" w:pos="9355"/>
        </w:tabs>
        <w:ind w:right="-1"/>
        <w:jc w:val="both"/>
        <w:rPr>
          <w:sz w:val="23"/>
          <w:szCs w:val="23"/>
          <w:lang w:val="es-DO"/>
        </w:rPr>
      </w:pPr>
    </w:p>
    <w:p w14:paraId="43AB2A1E" w14:textId="1FA318A5" w:rsidR="00422B0C" w:rsidRPr="00F866D4" w:rsidRDefault="00422B0C" w:rsidP="00422B0C">
      <w:pPr>
        <w:tabs>
          <w:tab w:val="left" w:pos="9355"/>
        </w:tabs>
        <w:ind w:right="-1"/>
        <w:jc w:val="both"/>
        <w:rPr>
          <w:sz w:val="23"/>
          <w:szCs w:val="23"/>
          <w:lang w:val="es-DO"/>
        </w:rPr>
      </w:pPr>
      <w:r w:rsidRPr="00F866D4">
        <w:rPr>
          <w:b/>
          <w:sz w:val="23"/>
          <w:szCs w:val="23"/>
          <w:lang w:val="es-DO"/>
        </w:rPr>
        <w:t xml:space="preserve">POR CUANTO: </w:t>
      </w:r>
      <w:r w:rsidRPr="00F866D4">
        <w:rPr>
          <w:sz w:val="23"/>
          <w:szCs w:val="23"/>
          <w:lang w:val="es-DO"/>
        </w:rPr>
        <w:t>En fecha</w:t>
      </w:r>
      <w:r w:rsidRPr="00F866D4">
        <w:rPr>
          <w:b/>
          <w:sz w:val="23"/>
          <w:szCs w:val="23"/>
          <w:lang w:val="es-DO"/>
        </w:rPr>
        <w:t xml:space="preserve"> </w:t>
      </w:r>
      <w:r w:rsidRPr="00F866D4">
        <w:rPr>
          <w:sz w:val="23"/>
          <w:szCs w:val="23"/>
          <w:lang w:val="es-DO"/>
        </w:rPr>
        <w:t>__</w:t>
      </w:r>
      <w:r>
        <w:rPr>
          <w:sz w:val="23"/>
          <w:szCs w:val="23"/>
          <w:lang w:val="es-DO"/>
        </w:rPr>
        <w:t>_____</w:t>
      </w:r>
      <w:r w:rsidRPr="00F866D4">
        <w:rPr>
          <w:sz w:val="23"/>
          <w:szCs w:val="23"/>
          <w:lang w:val="es-DO"/>
        </w:rPr>
        <w:t xml:space="preserve"> (</w:t>
      </w:r>
      <w:r w:rsidR="00BD77CB">
        <w:rPr>
          <w:sz w:val="23"/>
          <w:szCs w:val="23"/>
          <w:lang w:val="es-DO"/>
        </w:rPr>
        <w:t>________</w:t>
      </w:r>
      <w:r w:rsidRPr="00F866D4">
        <w:rPr>
          <w:sz w:val="23"/>
          <w:szCs w:val="23"/>
          <w:lang w:val="es-DO"/>
        </w:rPr>
        <w:t>) de _______________________ del año</w:t>
      </w:r>
      <w:r w:rsidRPr="00F866D4">
        <w:rPr>
          <w:b/>
          <w:sz w:val="23"/>
          <w:szCs w:val="23"/>
          <w:lang w:val="es-DO"/>
        </w:rPr>
        <w:t xml:space="preserve"> </w:t>
      </w:r>
      <w:r w:rsidR="00BD77CB" w:rsidRPr="00BD77CB">
        <w:rPr>
          <w:bCs/>
          <w:sz w:val="23"/>
          <w:szCs w:val="23"/>
          <w:lang w:val="es-DO"/>
        </w:rPr>
        <w:t>dos mil veintiuno</w:t>
      </w:r>
      <w:r w:rsidRPr="00BD77CB">
        <w:rPr>
          <w:bCs/>
          <w:sz w:val="23"/>
          <w:szCs w:val="23"/>
          <w:lang w:val="es-DO"/>
        </w:rPr>
        <w:t xml:space="preserve"> (</w:t>
      </w:r>
      <w:r w:rsidR="00BD77CB" w:rsidRPr="00BD77CB">
        <w:rPr>
          <w:bCs/>
          <w:sz w:val="23"/>
          <w:szCs w:val="23"/>
          <w:lang w:val="es-DO"/>
        </w:rPr>
        <w:t>2021</w:t>
      </w:r>
      <w:r w:rsidRPr="00BD77CB">
        <w:rPr>
          <w:bCs/>
          <w:sz w:val="23"/>
          <w:szCs w:val="23"/>
          <w:lang w:val="es-DO"/>
        </w:rPr>
        <w:t>)</w:t>
      </w:r>
      <w:r w:rsidRPr="00F866D4">
        <w:rPr>
          <w:sz w:val="23"/>
          <w:szCs w:val="23"/>
          <w:lang w:val="es-DO"/>
        </w:rPr>
        <w:t xml:space="preserve">, </w:t>
      </w:r>
      <w:r w:rsidRPr="00F866D4">
        <w:rPr>
          <w:b/>
          <w:sz w:val="23"/>
          <w:szCs w:val="23"/>
          <w:lang w:val="es-DO"/>
        </w:rPr>
        <w:t xml:space="preserve">EL </w:t>
      </w:r>
      <w:r>
        <w:rPr>
          <w:b/>
          <w:sz w:val="23"/>
          <w:szCs w:val="23"/>
          <w:lang w:val="es-DO"/>
        </w:rPr>
        <w:t>CONTRATISTA</w:t>
      </w:r>
      <w:r w:rsidRPr="00F866D4">
        <w:rPr>
          <w:b/>
          <w:sz w:val="23"/>
          <w:szCs w:val="23"/>
          <w:lang w:val="es-DO"/>
        </w:rPr>
        <w:t xml:space="preserve"> </w:t>
      </w:r>
      <w:r w:rsidRPr="00F866D4">
        <w:rPr>
          <w:sz w:val="23"/>
          <w:szCs w:val="23"/>
          <w:lang w:val="es-DO"/>
        </w:rPr>
        <w:t xml:space="preserve">constituyó una garantía contractual, en cumplimiento de lo establecido en el Artículo 112 del </w:t>
      </w:r>
      <w:r w:rsidRPr="00F866D4">
        <w:rPr>
          <w:sz w:val="23"/>
          <w:szCs w:val="23"/>
        </w:rPr>
        <w:t xml:space="preserve">Decreto 543-12, de fecha Seis (06) de </w:t>
      </w:r>
      <w:r>
        <w:rPr>
          <w:sz w:val="23"/>
          <w:szCs w:val="23"/>
        </w:rPr>
        <w:t>s</w:t>
      </w:r>
      <w:r w:rsidRPr="00F866D4">
        <w:rPr>
          <w:sz w:val="23"/>
          <w:szCs w:val="23"/>
        </w:rPr>
        <w:t>eptiembre del 2012</w:t>
      </w:r>
      <w:r w:rsidRPr="00F866D4">
        <w:rPr>
          <w:sz w:val="23"/>
          <w:szCs w:val="23"/>
          <w:lang w:val="es-DO"/>
        </w:rPr>
        <w:t>, por un importe equivalente al cuatro por ciento (04%) del monto adjudicado.</w:t>
      </w:r>
    </w:p>
    <w:p w14:paraId="187B8A7B" w14:textId="77777777" w:rsidR="00422B0C" w:rsidRPr="00F866D4" w:rsidRDefault="00422B0C" w:rsidP="00422B0C">
      <w:pPr>
        <w:tabs>
          <w:tab w:val="left" w:pos="9355"/>
        </w:tabs>
        <w:ind w:right="-1"/>
        <w:jc w:val="both"/>
        <w:rPr>
          <w:sz w:val="23"/>
          <w:szCs w:val="23"/>
          <w:lang w:val="es-DO"/>
        </w:rPr>
      </w:pPr>
    </w:p>
    <w:p w14:paraId="567C5265" w14:textId="77777777" w:rsidR="00422B0C" w:rsidRDefault="00422B0C" w:rsidP="00422B0C">
      <w:pPr>
        <w:tabs>
          <w:tab w:val="left" w:pos="9355"/>
        </w:tabs>
        <w:ind w:right="-1"/>
        <w:jc w:val="both"/>
        <w:rPr>
          <w:b/>
          <w:sz w:val="23"/>
          <w:szCs w:val="23"/>
          <w:u w:val="single"/>
          <w:lang w:val="es-DO"/>
        </w:rPr>
      </w:pPr>
    </w:p>
    <w:p w14:paraId="7A71D1FE" w14:textId="77777777" w:rsidR="00422B0C" w:rsidRDefault="00422B0C" w:rsidP="00422B0C">
      <w:pPr>
        <w:tabs>
          <w:tab w:val="left" w:pos="9355"/>
        </w:tabs>
        <w:ind w:right="-1"/>
        <w:jc w:val="both"/>
        <w:rPr>
          <w:b/>
          <w:sz w:val="23"/>
          <w:szCs w:val="23"/>
          <w:u w:val="single"/>
          <w:lang w:val="es-DO"/>
        </w:rPr>
      </w:pPr>
    </w:p>
    <w:p w14:paraId="7B91ED4A" w14:textId="77777777" w:rsidR="00422B0C" w:rsidRDefault="00422B0C" w:rsidP="00422B0C">
      <w:pPr>
        <w:tabs>
          <w:tab w:val="left" w:pos="9355"/>
        </w:tabs>
        <w:ind w:right="-1"/>
        <w:jc w:val="both"/>
        <w:rPr>
          <w:b/>
          <w:sz w:val="23"/>
          <w:szCs w:val="23"/>
          <w:u w:val="single"/>
          <w:lang w:val="es-DO"/>
        </w:rPr>
      </w:pPr>
    </w:p>
    <w:p w14:paraId="28491F01" w14:textId="77777777" w:rsidR="00422B0C" w:rsidRDefault="00422B0C" w:rsidP="00422B0C">
      <w:pPr>
        <w:tabs>
          <w:tab w:val="left" w:pos="9355"/>
        </w:tabs>
        <w:ind w:right="-1"/>
        <w:jc w:val="both"/>
        <w:rPr>
          <w:b/>
          <w:sz w:val="23"/>
          <w:szCs w:val="23"/>
          <w:u w:val="single"/>
          <w:lang w:val="es-DO"/>
        </w:rPr>
      </w:pPr>
    </w:p>
    <w:p w14:paraId="18372B3A" w14:textId="77777777" w:rsidR="00422B0C" w:rsidRDefault="00422B0C" w:rsidP="00422B0C">
      <w:pPr>
        <w:tabs>
          <w:tab w:val="left" w:pos="9355"/>
        </w:tabs>
        <w:ind w:right="-1"/>
        <w:jc w:val="both"/>
        <w:rPr>
          <w:b/>
          <w:sz w:val="23"/>
          <w:szCs w:val="23"/>
          <w:u w:val="single"/>
          <w:lang w:val="es-DO"/>
        </w:rPr>
      </w:pPr>
    </w:p>
    <w:p w14:paraId="17821CF3" w14:textId="77777777" w:rsidR="00422B0C" w:rsidRDefault="00422B0C" w:rsidP="00422B0C">
      <w:pPr>
        <w:tabs>
          <w:tab w:val="left" w:pos="9355"/>
        </w:tabs>
        <w:ind w:right="-1"/>
        <w:jc w:val="both"/>
        <w:rPr>
          <w:sz w:val="23"/>
          <w:szCs w:val="23"/>
          <w:lang w:val="es-DO"/>
        </w:rPr>
      </w:pPr>
      <w:r w:rsidRPr="00F866D4">
        <w:rPr>
          <w:b/>
          <w:sz w:val="23"/>
          <w:szCs w:val="23"/>
          <w:u w:val="single"/>
          <w:lang w:val="es-DO"/>
        </w:rPr>
        <w:t>POR LO TANTO</w:t>
      </w:r>
      <w:r w:rsidRPr="00F866D4">
        <w:rPr>
          <w:b/>
          <w:sz w:val="23"/>
          <w:szCs w:val="23"/>
          <w:lang w:val="es-DO"/>
        </w:rPr>
        <w:t xml:space="preserve">: </w:t>
      </w:r>
      <w:r w:rsidRPr="00F866D4">
        <w:rPr>
          <w:sz w:val="23"/>
          <w:szCs w:val="23"/>
          <w:lang w:val="es-DO"/>
        </w:rPr>
        <w:t>y en el entendido de que el anterior preámbulo forma parte integral del presente Contrato</w:t>
      </w:r>
      <w:r>
        <w:rPr>
          <w:sz w:val="23"/>
          <w:szCs w:val="23"/>
          <w:lang w:val="es-DO"/>
        </w:rPr>
        <w:t>,</w:t>
      </w:r>
    </w:p>
    <w:p w14:paraId="759D57B0" w14:textId="77777777" w:rsidR="00422B0C" w:rsidRDefault="00422B0C" w:rsidP="00422B0C">
      <w:pPr>
        <w:tabs>
          <w:tab w:val="left" w:pos="9355"/>
        </w:tabs>
        <w:ind w:right="-1"/>
        <w:jc w:val="both"/>
        <w:rPr>
          <w:sz w:val="23"/>
          <w:szCs w:val="23"/>
          <w:lang w:val="es-DO"/>
        </w:rPr>
      </w:pPr>
    </w:p>
    <w:p w14:paraId="3039EABB" w14:textId="77777777" w:rsidR="00422B0C" w:rsidRDefault="00422B0C" w:rsidP="00422B0C">
      <w:pPr>
        <w:tabs>
          <w:tab w:val="left" w:pos="9355"/>
        </w:tabs>
        <w:ind w:right="-1"/>
        <w:jc w:val="center"/>
        <w:rPr>
          <w:b/>
          <w:sz w:val="23"/>
          <w:szCs w:val="23"/>
          <w:lang w:val="es-DO"/>
        </w:rPr>
      </w:pPr>
      <w:r w:rsidRPr="00F866D4">
        <w:rPr>
          <w:b/>
          <w:sz w:val="23"/>
          <w:szCs w:val="23"/>
          <w:lang w:val="es-DO"/>
        </w:rPr>
        <w:t>LAS PARTES</w:t>
      </w:r>
      <w:r w:rsidRPr="00F866D4">
        <w:rPr>
          <w:sz w:val="23"/>
          <w:szCs w:val="23"/>
          <w:lang w:val="es-DO"/>
        </w:rPr>
        <w:t xml:space="preserve"> </w:t>
      </w:r>
      <w:r w:rsidRPr="006C7C0A">
        <w:rPr>
          <w:b/>
          <w:sz w:val="23"/>
          <w:szCs w:val="23"/>
          <w:lang w:val="es-DO"/>
        </w:rPr>
        <w:t>HAN CONVENIDO LO SIGUIENTE:</w:t>
      </w:r>
    </w:p>
    <w:p w14:paraId="38EEE213" w14:textId="77777777" w:rsidR="00422B0C" w:rsidRDefault="00422B0C" w:rsidP="00422B0C">
      <w:pPr>
        <w:tabs>
          <w:tab w:val="left" w:pos="9355"/>
        </w:tabs>
        <w:ind w:right="-1"/>
        <w:jc w:val="center"/>
        <w:rPr>
          <w:b/>
          <w:sz w:val="23"/>
          <w:szCs w:val="23"/>
          <w:lang w:val="es-DO"/>
        </w:rPr>
      </w:pPr>
    </w:p>
    <w:p w14:paraId="3F63BA16" w14:textId="77777777" w:rsidR="00422B0C" w:rsidRDefault="00422B0C" w:rsidP="00422B0C">
      <w:pPr>
        <w:tabs>
          <w:tab w:val="left" w:pos="9355"/>
        </w:tabs>
        <w:ind w:right="-1"/>
        <w:jc w:val="both"/>
        <w:rPr>
          <w:b/>
          <w:sz w:val="23"/>
          <w:szCs w:val="23"/>
          <w:u w:val="single"/>
          <w:lang w:val="es-DO"/>
        </w:rPr>
      </w:pPr>
      <w:r w:rsidRPr="00F866D4">
        <w:rPr>
          <w:b/>
          <w:sz w:val="23"/>
          <w:szCs w:val="23"/>
          <w:u w:val="single"/>
          <w:lang w:val="es-DO"/>
        </w:rPr>
        <w:t>ARTÍCULO 1: DEFINICIONES:</w:t>
      </w:r>
    </w:p>
    <w:p w14:paraId="6FE6A6E5" w14:textId="77777777" w:rsidR="00422B0C" w:rsidRPr="00F866D4" w:rsidRDefault="00422B0C" w:rsidP="00422B0C">
      <w:pPr>
        <w:tabs>
          <w:tab w:val="left" w:pos="9355"/>
        </w:tabs>
        <w:ind w:right="-1"/>
        <w:jc w:val="both"/>
        <w:rPr>
          <w:b/>
          <w:sz w:val="23"/>
          <w:szCs w:val="23"/>
          <w:u w:val="single"/>
          <w:lang w:val="es-DO"/>
        </w:rPr>
      </w:pPr>
    </w:p>
    <w:p w14:paraId="7E9D9546" w14:textId="77777777" w:rsidR="00422B0C" w:rsidRPr="006C7C0A" w:rsidRDefault="00422B0C" w:rsidP="00422B0C">
      <w:pPr>
        <w:spacing w:after="120"/>
        <w:jc w:val="both"/>
        <w:rPr>
          <w:szCs w:val="24"/>
        </w:rPr>
      </w:pPr>
      <w:r w:rsidRPr="006C7C0A">
        <w:rPr>
          <w:szCs w:val="24"/>
        </w:rPr>
        <w:t>Siempre que en el presente Contrato se empleen los siguientes términos, se entenderá que significan lo que expresa a continuación:</w:t>
      </w:r>
    </w:p>
    <w:p w14:paraId="7E74A8D2" w14:textId="77777777" w:rsidR="00422B0C" w:rsidRPr="006C7C0A" w:rsidRDefault="00422B0C" w:rsidP="00422B0C">
      <w:pPr>
        <w:widowControl w:val="0"/>
        <w:autoSpaceDE w:val="0"/>
        <w:autoSpaceDN w:val="0"/>
        <w:adjustRightInd w:val="0"/>
        <w:jc w:val="both"/>
        <w:rPr>
          <w:szCs w:val="24"/>
          <w:lang w:val="es-DO"/>
        </w:rPr>
      </w:pPr>
      <w:r w:rsidRPr="006C7C0A">
        <w:rPr>
          <w:b/>
          <w:szCs w:val="24"/>
          <w:u w:val="single"/>
        </w:rPr>
        <w:t>Bienes:</w:t>
      </w:r>
      <w:r w:rsidRPr="006C7C0A">
        <w:rPr>
          <w:szCs w:val="24"/>
        </w:rPr>
        <w:t xml:space="preserve"> Productos elaborados a partir de materias primas, consumibles para el funcionamiento de los Entes Estatales</w:t>
      </w:r>
      <w:r w:rsidRPr="006C7C0A">
        <w:rPr>
          <w:szCs w:val="24"/>
          <w:lang w:val="es-DO"/>
        </w:rPr>
        <w:t>.</w:t>
      </w:r>
    </w:p>
    <w:p w14:paraId="5C7D6D02" w14:textId="77777777" w:rsidR="00422B0C" w:rsidRPr="006C7C0A" w:rsidRDefault="00422B0C" w:rsidP="00422B0C">
      <w:pPr>
        <w:widowControl w:val="0"/>
        <w:autoSpaceDE w:val="0"/>
        <w:autoSpaceDN w:val="0"/>
        <w:adjustRightInd w:val="0"/>
        <w:jc w:val="both"/>
        <w:rPr>
          <w:szCs w:val="24"/>
          <w:lang w:val="es-DO"/>
        </w:rPr>
      </w:pPr>
    </w:p>
    <w:p w14:paraId="52CBD525" w14:textId="77777777" w:rsidR="00422B0C" w:rsidRPr="006C7C0A" w:rsidRDefault="00422B0C" w:rsidP="00422B0C">
      <w:pPr>
        <w:jc w:val="both"/>
        <w:rPr>
          <w:szCs w:val="24"/>
        </w:rPr>
      </w:pPr>
      <w:r w:rsidRPr="006C7C0A">
        <w:rPr>
          <w:b/>
          <w:iCs/>
          <w:szCs w:val="24"/>
          <w:u w:val="single"/>
        </w:rPr>
        <w:t>Contrato</w:t>
      </w:r>
      <w:r w:rsidRPr="006C7C0A">
        <w:rPr>
          <w:szCs w:val="24"/>
        </w:rPr>
        <w:t>: El presente documento.</w:t>
      </w:r>
    </w:p>
    <w:p w14:paraId="70BCCA19" w14:textId="77777777" w:rsidR="00422B0C" w:rsidRPr="006C7C0A" w:rsidRDefault="00422B0C" w:rsidP="00422B0C">
      <w:pPr>
        <w:jc w:val="both"/>
        <w:rPr>
          <w:szCs w:val="24"/>
        </w:rPr>
      </w:pPr>
    </w:p>
    <w:p w14:paraId="15A2233C" w14:textId="77777777" w:rsidR="00422B0C" w:rsidRPr="006C7C0A" w:rsidRDefault="00422B0C" w:rsidP="00422B0C">
      <w:pPr>
        <w:spacing w:after="120"/>
        <w:jc w:val="both"/>
        <w:rPr>
          <w:szCs w:val="24"/>
        </w:rPr>
      </w:pPr>
      <w:r w:rsidRPr="006C7C0A">
        <w:rPr>
          <w:b/>
          <w:szCs w:val="24"/>
          <w:u w:val="single"/>
        </w:rPr>
        <w:t>Cronograma de Entrega de Cantidades Adjudicadas:</w:t>
      </w:r>
      <w:r w:rsidRPr="006C7C0A">
        <w:rPr>
          <w:b/>
          <w:szCs w:val="24"/>
        </w:rPr>
        <w:t xml:space="preserve"> </w:t>
      </w:r>
      <w:r w:rsidRPr="006C7C0A">
        <w:rPr>
          <w:szCs w:val="24"/>
        </w:rPr>
        <w:t>Documento emitido por la Entidad Contratante que establece las cantidades y fechas de entregas de los productos adjudicados a que deberá sujetarse el Proveedor.</w:t>
      </w:r>
    </w:p>
    <w:p w14:paraId="082E7BE8" w14:textId="4EF5421D" w:rsidR="00422B0C" w:rsidRPr="006C7C0A" w:rsidRDefault="00422B0C" w:rsidP="00422B0C">
      <w:pPr>
        <w:widowControl w:val="0"/>
        <w:autoSpaceDE w:val="0"/>
        <w:autoSpaceDN w:val="0"/>
        <w:adjustRightInd w:val="0"/>
        <w:jc w:val="both"/>
        <w:rPr>
          <w:szCs w:val="24"/>
          <w:lang w:val="es-DO"/>
        </w:rPr>
      </w:pPr>
      <w:r w:rsidRPr="006C7C0A">
        <w:rPr>
          <w:b/>
          <w:bCs/>
          <w:szCs w:val="24"/>
          <w:u w:val="single"/>
          <w:lang w:val="es-DO"/>
        </w:rPr>
        <w:t>Máxima Autoridad Ejecutiva</w:t>
      </w:r>
      <w:r w:rsidRPr="006C7C0A">
        <w:rPr>
          <w:szCs w:val="24"/>
          <w:lang w:val="es-DO"/>
        </w:rPr>
        <w:t>: El titular o representante legal</w:t>
      </w:r>
      <w:r w:rsidRPr="006C7C0A">
        <w:rPr>
          <w:color w:val="FF0000"/>
          <w:szCs w:val="24"/>
          <w:lang w:val="es-DO"/>
        </w:rPr>
        <w:t xml:space="preserve"> </w:t>
      </w:r>
      <w:r w:rsidRPr="006C7C0A">
        <w:rPr>
          <w:szCs w:val="24"/>
          <w:lang w:val="es-DO"/>
        </w:rPr>
        <w:t xml:space="preserve">de </w:t>
      </w:r>
      <w:r w:rsidRPr="006C7C0A">
        <w:rPr>
          <w:color w:val="000000"/>
          <w:szCs w:val="24"/>
        </w:rPr>
        <w:t xml:space="preserve">LA </w:t>
      </w:r>
      <w:r w:rsidRPr="006C7C0A">
        <w:rPr>
          <w:b/>
          <w:bCs/>
          <w:color w:val="000000"/>
          <w:szCs w:val="24"/>
        </w:rPr>
        <w:t>CORPORACIÓN DEL ACUEDUCTO Y ALCANTARILLADO DE SANTO DOMINGO (CAASD)</w:t>
      </w:r>
      <w:r w:rsidRPr="006C7C0A">
        <w:rPr>
          <w:b/>
          <w:bCs/>
          <w:szCs w:val="24"/>
          <w:lang w:val="es-DO"/>
        </w:rPr>
        <w:t>.</w:t>
      </w:r>
    </w:p>
    <w:p w14:paraId="7A543537" w14:textId="77777777" w:rsidR="00422B0C" w:rsidRPr="006C7C0A" w:rsidRDefault="00422B0C" w:rsidP="00422B0C">
      <w:pPr>
        <w:jc w:val="both"/>
        <w:rPr>
          <w:szCs w:val="24"/>
          <w:lang w:val="es-DO"/>
        </w:rPr>
      </w:pPr>
    </w:p>
    <w:p w14:paraId="0B8A7931" w14:textId="77777777" w:rsidR="00422B0C" w:rsidRPr="006C7C0A" w:rsidRDefault="00422B0C" w:rsidP="00422B0C">
      <w:pPr>
        <w:jc w:val="both"/>
        <w:rPr>
          <w:szCs w:val="24"/>
        </w:rPr>
      </w:pPr>
      <w:r w:rsidRPr="006C7C0A">
        <w:rPr>
          <w:b/>
          <w:szCs w:val="24"/>
          <w:u w:val="single"/>
        </w:rPr>
        <w:t>Licitación Pública</w:t>
      </w:r>
      <w:r w:rsidRPr="006C7C0A">
        <w:rPr>
          <w:szCs w:val="24"/>
          <w:u w:val="single"/>
        </w:rPr>
        <w:t>:</w:t>
      </w:r>
      <w:r w:rsidRPr="006C7C0A">
        <w:rPr>
          <w:szCs w:val="24"/>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5A580A2A" w14:textId="77777777" w:rsidR="00422B0C" w:rsidRPr="006C7C0A" w:rsidRDefault="00422B0C" w:rsidP="00422B0C">
      <w:pPr>
        <w:jc w:val="both"/>
        <w:rPr>
          <w:szCs w:val="24"/>
        </w:rPr>
      </w:pPr>
    </w:p>
    <w:p w14:paraId="7E8AE464" w14:textId="77777777" w:rsidR="00422B0C" w:rsidRPr="006C7C0A" w:rsidRDefault="00422B0C" w:rsidP="00422B0C">
      <w:pPr>
        <w:jc w:val="both"/>
        <w:rPr>
          <w:szCs w:val="24"/>
        </w:rPr>
      </w:pPr>
      <w:r w:rsidRPr="006C7C0A">
        <w:rPr>
          <w:b/>
          <w:spacing w:val="-3"/>
          <w:szCs w:val="24"/>
          <w:u w:val="single"/>
        </w:rPr>
        <w:t>Licitación Pública Nacional</w:t>
      </w:r>
      <w:r w:rsidRPr="006C7C0A">
        <w:rPr>
          <w:spacing w:val="-3"/>
          <w:szCs w:val="24"/>
        </w:rPr>
        <w:t>: Es toda Licitación Pública</w:t>
      </w:r>
      <w:r w:rsidRPr="006C7C0A">
        <w:rPr>
          <w:szCs w:val="24"/>
        </w:rPr>
        <w:t xml:space="preserve"> que va dirigida a los suplidores nacionales o extranjeros domiciliados legalmente en el país.</w:t>
      </w:r>
    </w:p>
    <w:p w14:paraId="3168C930" w14:textId="77777777" w:rsidR="00422B0C" w:rsidRPr="006C7C0A" w:rsidRDefault="00422B0C" w:rsidP="00422B0C">
      <w:pPr>
        <w:jc w:val="both"/>
        <w:rPr>
          <w:b/>
          <w:iCs/>
          <w:szCs w:val="24"/>
          <w:u w:val="single"/>
        </w:rPr>
      </w:pPr>
    </w:p>
    <w:p w14:paraId="1BFB0FD4" w14:textId="77777777" w:rsidR="00422B0C" w:rsidRPr="006C7C0A" w:rsidRDefault="00422B0C" w:rsidP="00422B0C">
      <w:pPr>
        <w:jc w:val="both"/>
        <w:rPr>
          <w:szCs w:val="24"/>
        </w:rPr>
      </w:pPr>
      <w:r w:rsidRPr="006C7C0A">
        <w:rPr>
          <w:b/>
          <w:iCs/>
          <w:szCs w:val="24"/>
          <w:u w:val="single"/>
        </w:rPr>
        <w:t>Monto del Contrato</w:t>
      </w:r>
      <w:r w:rsidRPr="006C7C0A">
        <w:rPr>
          <w:szCs w:val="24"/>
        </w:rPr>
        <w:t>: El importe señalado en el Contrato.</w:t>
      </w:r>
    </w:p>
    <w:p w14:paraId="099B063F" w14:textId="77777777" w:rsidR="00422B0C" w:rsidRPr="006C7C0A" w:rsidRDefault="00422B0C" w:rsidP="00422B0C">
      <w:pPr>
        <w:jc w:val="both"/>
        <w:rPr>
          <w:szCs w:val="24"/>
        </w:rPr>
      </w:pPr>
    </w:p>
    <w:p w14:paraId="1B4B4447" w14:textId="77777777" w:rsidR="00422B0C" w:rsidRPr="006C7C0A" w:rsidRDefault="00422B0C" w:rsidP="00422B0C">
      <w:pPr>
        <w:jc w:val="both"/>
        <w:rPr>
          <w:szCs w:val="24"/>
          <w:lang w:val="es-DO"/>
        </w:rPr>
      </w:pPr>
      <w:r w:rsidRPr="006C7C0A">
        <w:rPr>
          <w:b/>
          <w:bCs/>
          <w:szCs w:val="24"/>
          <w:u w:val="single"/>
          <w:lang w:val="es-DO"/>
        </w:rPr>
        <w:t>Oferente/Proponente:</w:t>
      </w:r>
      <w:r w:rsidRPr="006C7C0A">
        <w:rPr>
          <w:szCs w:val="24"/>
          <w:lang w:val="es-DO"/>
        </w:rPr>
        <w:t xml:space="preserve"> Persona natural o jurídica que presenta credenciales a los fines de participar en un procedimiento de contratación.</w:t>
      </w:r>
    </w:p>
    <w:p w14:paraId="318723C5" w14:textId="77777777" w:rsidR="00422B0C" w:rsidRPr="006C7C0A" w:rsidRDefault="00422B0C" w:rsidP="00422B0C">
      <w:pPr>
        <w:jc w:val="both"/>
        <w:rPr>
          <w:b/>
          <w:szCs w:val="24"/>
          <w:u w:val="single"/>
        </w:rPr>
      </w:pPr>
    </w:p>
    <w:p w14:paraId="28741D73" w14:textId="308F8C5A" w:rsidR="00422B0C" w:rsidRPr="006C7C0A" w:rsidRDefault="00422B0C" w:rsidP="00422B0C">
      <w:pPr>
        <w:jc w:val="both"/>
        <w:rPr>
          <w:szCs w:val="24"/>
        </w:rPr>
      </w:pPr>
      <w:r w:rsidRPr="006C7C0A">
        <w:rPr>
          <w:b/>
          <w:szCs w:val="24"/>
          <w:u w:val="single"/>
        </w:rPr>
        <w:t>Proveedor/ Contratista</w:t>
      </w:r>
      <w:r w:rsidRPr="006C7C0A">
        <w:rPr>
          <w:szCs w:val="24"/>
        </w:rPr>
        <w:t xml:space="preserve">: Oferente/Proponente que, habiendo participado en la Licitación Pública, resulta adjudicatario del Contrato y suministra productos </w:t>
      </w:r>
      <w:r w:rsidR="00BD77CB" w:rsidRPr="006C7C0A">
        <w:rPr>
          <w:szCs w:val="24"/>
        </w:rPr>
        <w:t>de acuerdo con</w:t>
      </w:r>
      <w:r w:rsidRPr="006C7C0A">
        <w:rPr>
          <w:szCs w:val="24"/>
        </w:rPr>
        <w:t xml:space="preserve"> las bases administrativas.</w:t>
      </w:r>
    </w:p>
    <w:p w14:paraId="099A994D" w14:textId="77777777" w:rsidR="00422B0C" w:rsidRPr="006C7C0A" w:rsidRDefault="00422B0C" w:rsidP="00422B0C">
      <w:pPr>
        <w:jc w:val="both"/>
        <w:rPr>
          <w:b/>
          <w:szCs w:val="24"/>
          <w:u w:val="single"/>
        </w:rPr>
      </w:pPr>
    </w:p>
    <w:p w14:paraId="6EB90C00" w14:textId="0CA34998" w:rsidR="00BD77CB" w:rsidRPr="00F4700E" w:rsidRDefault="00422B0C" w:rsidP="00F4700E">
      <w:pPr>
        <w:jc w:val="both"/>
        <w:rPr>
          <w:szCs w:val="24"/>
        </w:rPr>
      </w:pPr>
      <w:r w:rsidRPr="006C7C0A">
        <w:rPr>
          <w:b/>
          <w:szCs w:val="24"/>
          <w:u w:val="single"/>
        </w:rPr>
        <w:t>Suministro</w:t>
      </w:r>
      <w:r w:rsidRPr="006C7C0A">
        <w:rPr>
          <w:szCs w:val="24"/>
        </w:rPr>
        <w:t>: Las entregas de las cantidades adjudicadas al Oferente conforme al Cronograma de Entrega de Cantidades Adjudicadas.</w:t>
      </w:r>
    </w:p>
    <w:p w14:paraId="5FB05EB1" w14:textId="57F86149" w:rsidR="00422B0C" w:rsidRPr="00F866D4" w:rsidRDefault="00422B0C" w:rsidP="00422B0C">
      <w:pPr>
        <w:pStyle w:val="Ttulo5"/>
        <w:tabs>
          <w:tab w:val="left" w:pos="9355"/>
        </w:tabs>
        <w:spacing w:before="100" w:beforeAutospacing="1"/>
        <w:ind w:right="-1"/>
        <w:jc w:val="both"/>
        <w:rPr>
          <w:i w:val="0"/>
          <w:caps/>
          <w:sz w:val="23"/>
          <w:szCs w:val="23"/>
          <w:u w:val="single"/>
          <w:lang w:val="es-DO"/>
        </w:rPr>
      </w:pPr>
      <w:r w:rsidRPr="00F866D4">
        <w:rPr>
          <w:i w:val="0"/>
          <w:caps/>
          <w:sz w:val="23"/>
          <w:szCs w:val="23"/>
          <w:u w:val="single"/>
          <w:lang w:val="es-DO"/>
        </w:rPr>
        <w:t>Artículo 2. - Documentos constituyentes del Contrato</w:t>
      </w:r>
    </w:p>
    <w:p w14:paraId="0C2D864B" w14:textId="77777777" w:rsidR="00422B0C" w:rsidRDefault="00422B0C" w:rsidP="00422B0C">
      <w:pPr>
        <w:pStyle w:val="Ttulo5"/>
        <w:tabs>
          <w:tab w:val="left" w:pos="9355"/>
        </w:tabs>
        <w:ind w:right="-1"/>
        <w:jc w:val="both"/>
        <w:rPr>
          <w:b w:val="0"/>
          <w:i w:val="0"/>
          <w:sz w:val="23"/>
          <w:szCs w:val="23"/>
          <w:lang w:val="es-DO"/>
        </w:rPr>
      </w:pPr>
      <w:r w:rsidRPr="00F866D4">
        <w:rPr>
          <w:b w:val="0"/>
          <w:i w:val="0"/>
          <w:sz w:val="23"/>
          <w:szCs w:val="23"/>
          <w:lang w:val="es-DO"/>
        </w:rPr>
        <w:t xml:space="preserve">Los siguientes documentos forman parte integral e insustituible del presente Contrato, y </w:t>
      </w:r>
      <w:r w:rsidRPr="00F866D4">
        <w:rPr>
          <w:i w:val="0"/>
          <w:sz w:val="23"/>
          <w:szCs w:val="23"/>
          <w:lang w:val="es-DO"/>
        </w:rPr>
        <w:t xml:space="preserve">EL </w:t>
      </w:r>
      <w:r>
        <w:rPr>
          <w:i w:val="0"/>
          <w:sz w:val="23"/>
          <w:szCs w:val="23"/>
          <w:lang w:val="es-DO"/>
        </w:rPr>
        <w:t>CONTRATISTA</w:t>
      </w:r>
      <w:r w:rsidRPr="00F866D4">
        <w:rPr>
          <w:b w:val="0"/>
          <w:i w:val="0"/>
          <w:sz w:val="23"/>
          <w:szCs w:val="23"/>
          <w:lang w:val="es-DO"/>
        </w:rPr>
        <w:t xml:space="preserve"> reconoce cada uno de estos como parte intrínseca del mismo:</w:t>
      </w:r>
    </w:p>
    <w:p w14:paraId="270446EC" w14:textId="77777777" w:rsidR="00422B0C" w:rsidRPr="00F866D4" w:rsidRDefault="00422B0C" w:rsidP="00422B0C">
      <w:pPr>
        <w:tabs>
          <w:tab w:val="left" w:pos="9355"/>
        </w:tabs>
        <w:ind w:right="-1"/>
        <w:jc w:val="both"/>
        <w:rPr>
          <w:b/>
          <w:sz w:val="23"/>
          <w:szCs w:val="23"/>
          <w:lang w:val="es-DO"/>
        </w:rPr>
      </w:pPr>
    </w:p>
    <w:p w14:paraId="6A219AB5" w14:textId="77777777" w:rsidR="00422B0C" w:rsidRPr="00F866D4" w:rsidRDefault="00422B0C" w:rsidP="00422B0C">
      <w:pPr>
        <w:numPr>
          <w:ilvl w:val="0"/>
          <w:numId w:val="1"/>
        </w:numPr>
        <w:tabs>
          <w:tab w:val="clear" w:pos="1440"/>
          <w:tab w:val="num" w:pos="1985"/>
          <w:tab w:val="left" w:pos="9355"/>
        </w:tabs>
        <w:ind w:left="1985" w:right="-1" w:hanging="284"/>
        <w:jc w:val="both"/>
        <w:rPr>
          <w:sz w:val="23"/>
          <w:szCs w:val="23"/>
          <w:lang w:val="es-DO"/>
        </w:rPr>
      </w:pPr>
      <w:r w:rsidRPr="00F866D4">
        <w:rPr>
          <w:sz w:val="23"/>
          <w:szCs w:val="23"/>
          <w:lang w:val="es-DO"/>
        </w:rPr>
        <w:lastRenderedPageBreak/>
        <w:t xml:space="preserve">El Contrato propiamente dicho. </w:t>
      </w:r>
    </w:p>
    <w:p w14:paraId="2638FCD4" w14:textId="77777777" w:rsidR="00422B0C" w:rsidRPr="00F866D4" w:rsidRDefault="00422B0C" w:rsidP="00422B0C">
      <w:pPr>
        <w:numPr>
          <w:ilvl w:val="0"/>
          <w:numId w:val="1"/>
        </w:numPr>
        <w:tabs>
          <w:tab w:val="clear" w:pos="1440"/>
          <w:tab w:val="num" w:pos="1985"/>
          <w:tab w:val="left" w:pos="9355"/>
        </w:tabs>
        <w:ind w:left="1985" w:right="-1" w:hanging="284"/>
        <w:jc w:val="both"/>
        <w:rPr>
          <w:sz w:val="23"/>
          <w:szCs w:val="23"/>
          <w:lang w:val="es-DO"/>
        </w:rPr>
      </w:pPr>
      <w:r w:rsidRPr="00F866D4">
        <w:rPr>
          <w:sz w:val="23"/>
          <w:szCs w:val="23"/>
          <w:lang w:val="es-DO"/>
        </w:rPr>
        <w:t>Pliegos de Condiciones.</w:t>
      </w:r>
    </w:p>
    <w:p w14:paraId="73481A25" w14:textId="77777777" w:rsidR="00422B0C" w:rsidRPr="00F866D4" w:rsidRDefault="00422B0C" w:rsidP="00422B0C">
      <w:pPr>
        <w:numPr>
          <w:ilvl w:val="0"/>
          <w:numId w:val="1"/>
        </w:numPr>
        <w:tabs>
          <w:tab w:val="clear" w:pos="1440"/>
          <w:tab w:val="num" w:pos="1985"/>
          <w:tab w:val="left" w:pos="9355"/>
        </w:tabs>
        <w:ind w:left="1985" w:right="-1" w:hanging="284"/>
        <w:jc w:val="both"/>
        <w:rPr>
          <w:sz w:val="23"/>
          <w:szCs w:val="23"/>
          <w:lang w:val="es-DO"/>
        </w:rPr>
      </w:pPr>
      <w:r w:rsidRPr="00F866D4">
        <w:rPr>
          <w:sz w:val="23"/>
          <w:szCs w:val="23"/>
          <w:lang w:val="es-DO"/>
        </w:rPr>
        <w:t>Oferta.</w:t>
      </w:r>
    </w:p>
    <w:p w14:paraId="301FE212" w14:textId="77777777" w:rsidR="00422B0C" w:rsidRPr="00F866D4" w:rsidRDefault="00422B0C" w:rsidP="00422B0C">
      <w:pPr>
        <w:numPr>
          <w:ilvl w:val="0"/>
          <w:numId w:val="1"/>
        </w:numPr>
        <w:tabs>
          <w:tab w:val="clear" w:pos="1440"/>
          <w:tab w:val="num" w:pos="1985"/>
          <w:tab w:val="left" w:pos="9355"/>
        </w:tabs>
        <w:ind w:left="1985" w:right="-1" w:hanging="284"/>
        <w:jc w:val="both"/>
        <w:rPr>
          <w:sz w:val="23"/>
          <w:szCs w:val="23"/>
          <w:lang w:val="es-DO"/>
        </w:rPr>
      </w:pPr>
      <w:r w:rsidRPr="00F866D4">
        <w:rPr>
          <w:sz w:val="23"/>
          <w:szCs w:val="23"/>
        </w:rPr>
        <w:t xml:space="preserve">Resumen de Normas de Calidad de los Cilindros y su </w:t>
      </w:r>
      <w:proofErr w:type="spellStart"/>
      <w:r w:rsidRPr="00F866D4">
        <w:rPr>
          <w:sz w:val="23"/>
          <w:szCs w:val="23"/>
        </w:rPr>
        <w:t>Reenvase</w:t>
      </w:r>
      <w:proofErr w:type="spellEnd"/>
      <w:r w:rsidRPr="00F866D4">
        <w:rPr>
          <w:sz w:val="23"/>
          <w:szCs w:val="23"/>
        </w:rPr>
        <w:t>.</w:t>
      </w:r>
    </w:p>
    <w:p w14:paraId="5230A448" w14:textId="77777777" w:rsidR="00422B0C" w:rsidRPr="00F866D4" w:rsidRDefault="00422B0C" w:rsidP="00422B0C">
      <w:pPr>
        <w:pStyle w:val="Ttulo5"/>
        <w:tabs>
          <w:tab w:val="left" w:pos="9355"/>
        </w:tabs>
        <w:spacing w:before="360" w:after="120"/>
        <w:ind w:right="-1"/>
        <w:jc w:val="both"/>
        <w:rPr>
          <w:i w:val="0"/>
          <w:caps/>
          <w:color w:val="000000"/>
          <w:sz w:val="23"/>
          <w:szCs w:val="23"/>
          <w:u w:val="single"/>
          <w:lang w:val="es-DO"/>
        </w:rPr>
      </w:pPr>
      <w:r w:rsidRPr="00F866D4">
        <w:rPr>
          <w:i w:val="0"/>
          <w:caps/>
          <w:color w:val="000000"/>
          <w:sz w:val="23"/>
          <w:szCs w:val="23"/>
          <w:u w:val="single"/>
          <w:lang w:val="es-DO"/>
        </w:rPr>
        <w:t xml:space="preserve">Artículo 3.- objeto del Contrato. </w:t>
      </w:r>
    </w:p>
    <w:p w14:paraId="2F1B2C88" w14:textId="78A50033" w:rsidR="00422B0C" w:rsidRDefault="00E32D92" w:rsidP="00E32D92">
      <w:pPr>
        <w:tabs>
          <w:tab w:val="left" w:pos="9355"/>
        </w:tabs>
        <w:ind w:right="-1"/>
        <w:jc w:val="both"/>
        <w:rPr>
          <w:sz w:val="23"/>
          <w:szCs w:val="23"/>
        </w:rPr>
      </w:pPr>
      <w:r w:rsidRPr="00F866D4">
        <w:rPr>
          <w:sz w:val="23"/>
          <w:szCs w:val="23"/>
          <w:lang w:val="es-DO"/>
        </w:rPr>
        <w:t>De acuerdo con</w:t>
      </w:r>
      <w:r w:rsidR="00422B0C" w:rsidRPr="00F866D4">
        <w:rPr>
          <w:sz w:val="23"/>
          <w:szCs w:val="23"/>
          <w:lang w:val="es-DO"/>
        </w:rPr>
        <w:t xml:space="preserve"> </w:t>
      </w:r>
      <w:r>
        <w:rPr>
          <w:sz w:val="23"/>
          <w:szCs w:val="23"/>
          <w:lang w:val="es-DO"/>
        </w:rPr>
        <w:t>e</w:t>
      </w:r>
      <w:r w:rsidR="00422B0C" w:rsidRPr="00F866D4">
        <w:rPr>
          <w:sz w:val="23"/>
          <w:szCs w:val="23"/>
          <w:lang w:val="es-DO"/>
        </w:rPr>
        <w:t xml:space="preserve">l </w:t>
      </w:r>
      <w:r>
        <w:rPr>
          <w:sz w:val="23"/>
          <w:szCs w:val="23"/>
          <w:lang w:val="es-DO"/>
        </w:rPr>
        <w:t>Proceso de Excepción de Urgencia</w:t>
      </w:r>
      <w:r w:rsidRPr="00F866D4">
        <w:rPr>
          <w:sz w:val="23"/>
          <w:szCs w:val="23"/>
          <w:lang w:val="es-DO"/>
        </w:rPr>
        <w:t xml:space="preserve"> para la </w:t>
      </w:r>
      <w:r>
        <w:rPr>
          <w:sz w:val="23"/>
          <w:szCs w:val="23"/>
          <w:lang w:val="es-DO"/>
        </w:rPr>
        <w:t>“</w:t>
      </w:r>
      <w:r w:rsidR="00F4700E">
        <w:rPr>
          <w:b/>
          <w:sz w:val="23"/>
          <w:szCs w:val="23"/>
          <w:lang w:val="es-DO"/>
        </w:rPr>
        <w:t>_______________________________________</w:t>
      </w:r>
      <w:r>
        <w:rPr>
          <w:b/>
          <w:sz w:val="23"/>
          <w:szCs w:val="23"/>
          <w:lang w:val="es-DO"/>
        </w:rPr>
        <w:t>”</w:t>
      </w:r>
      <w:r w:rsidRPr="00F866D4">
        <w:rPr>
          <w:b/>
          <w:sz w:val="23"/>
          <w:szCs w:val="23"/>
          <w:lang w:val="es-DO"/>
        </w:rPr>
        <w:t>,</w:t>
      </w:r>
      <w:r w:rsidRPr="00F866D4">
        <w:rPr>
          <w:sz w:val="23"/>
          <w:szCs w:val="23"/>
          <w:lang w:val="es-DO"/>
        </w:rPr>
        <w:t xml:space="preserve"> Referencia </w:t>
      </w:r>
      <w:r w:rsidR="00F4700E">
        <w:rPr>
          <w:b/>
          <w:sz w:val="23"/>
          <w:szCs w:val="23"/>
          <w:lang w:val="es-DO"/>
        </w:rPr>
        <w:t>________________________________</w:t>
      </w:r>
      <w:r>
        <w:rPr>
          <w:sz w:val="23"/>
          <w:szCs w:val="23"/>
          <w:lang w:val="es-DO"/>
        </w:rPr>
        <w:t>,</w:t>
      </w:r>
      <w:r w:rsidR="00422B0C" w:rsidRPr="00F866D4">
        <w:rPr>
          <w:b/>
          <w:sz w:val="23"/>
          <w:szCs w:val="23"/>
          <w:lang w:val="es-DO"/>
        </w:rPr>
        <w:t xml:space="preserve"> </w:t>
      </w:r>
      <w:r w:rsidR="00422B0C" w:rsidRPr="00F866D4">
        <w:rPr>
          <w:sz w:val="23"/>
          <w:szCs w:val="23"/>
        </w:rPr>
        <w:t xml:space="preserve">en el cual EL </w:t>
      </w:r>
      <w:r w:rsidR="00422B0C">
        <w:rPr>
          <w:sz w:val="23"/>
          <w:szCs w:val="23"/>
        </w:rPr>
        <w:t>CONTRATISTA</w:t>
      </w:r>
      <w:r w:rsidR="00422B0C" w:rsidRPr="00F866D4">
        <w:rPr>
          <w:sz w:val="23"/>
          <w:szCs w:val="23"/>
        </w:rPr>
        <w:t>, cuya propuesta resultó ganadora de los Bienes licitados, se compromete formalmente a suministrar a LA CAASD, con todas las garantías de hecho y derecho consignadas en los documentos de la Licitación precitada, que las partes han aprobado de común acuerdo considerándolos, además, como parte de este contrato, los bienes que se detallan a continuación:</w:t>
      </w:r>
    </w:p>
    <w:p w14:paraId="40883719" w14:textId="77777777" w:rsidR="00422B0C" w:rsidRPr="00F866D4" w:rsidRDefault="00422B0C" w:rsidP="00422B0C">
      <w:pPr>
        <w:jc w:val="both"/>
        <w:rPr>
          <w:b/>
          <w:sz w:val="23"/>
          <w:szCs w:val="23"/>
        </w:rPr>
      </w:pPr>
    </w:p>
    <w:p w14:paraId="44B67DD1" w14:textId="77777777" w:rsidR="00422B0C" w:rsidRPr="00F866D4" w:rsidRDefault="00422B0C" w:rsidP="00422B0C">
      <w:pPr>
        <w:tabs>
          <w:tab w:val="left" w:pos="9355"/>
        </w:tabs>
        <w:ind w:right="-1"/>
        <w:jc w:val="both"/>
        <w:rPr>
          <w:sz w:val="23"/>
          <w:szCs w:val="23"/>
        </w:rPr>
      </w:pPr>
    </w:p>
    <w:p w14:paraId="19177969" w14:textId="6CD01C8D" w:rsidR="00E32D92" w:rsidRPr="00E32D92" w:rsidRDefault="00E32D92" w:rsidP="00E32D92">
      <w:pPr>
        <w:tabs>
          <w:tab w:val="left" w:pos="9355"/>
        </w:tabs>
        <w:ind w:right="-1"/>
        <w:jc w:val="both"/>
        <w:rPr>
          <w:sz w:val="22"/>
          <w:szCs w:val="22"/>
          <w:lang w:val="es-DO"/>
        </w:rPr>
      </w:pPr>
      <w:r w:rsidRPr="00E32D92">
        <w:rPr>
          <w:b/>
          <w:sz w:val="22"/>
          <w:szCs w:val="22"/>
          <w:lang w:val="es-DO"/>
        </w:rPr>
        <w:t>Cuatrocientos Setenta y Cinco Mil Kilogramos de Sulfato de Aluminio Solido Grado “A”</w:t>
      </w:r>
    </w:p>
    <w:p w14:paraId="7A53E76C" w14:textId="77777777" w:rsidR="00422B0C" w:rsidRPr="00F866D4" w:rsidRDefault="00422B0C" w:rsidP="00422B0C">
      <w:pPr>
        <w:jc w:val="both"/>
        <w:rPr>
          <w:sz w:val="23"/>
          <w:szCs w:val="23"/>
        </w:rPr>
      </w:pPr>
    </w:p>
    <w:p w14:paraId="7FE21364" w14:textId="1089586B" w:rsidR="00422B0C" w:rsidRPr="00F866D4" w:rsidRDefault="00422B0C" w:rsidP="00422B0C">
      <w:pPr>
        <w:jc w:val="both"/>
        <w:rPr>
          <w:sz w:val="23"/>
          <w:szCs w:val="23"/>
        </w:rPr>
      </w:pPr>
      <w:r w:rsidRPr="00F866D4">
        <w:rPr>
          <w:sz w:val="23"/>
          <w:szCs w:val="23"/>
        </w:rPr>
        <w:t xml:space="preserve">El producto objeto de este contrato será utilizado en los sistemas de Acueductos que opera actualmente la Corporación del Acueducto y Alcantarillado de Santo Domingo (CAASD), más el suministro de </w:t>
      </w:r>
      <w:r w:rsidR="00E32D92">
        <w:rPr>
          <w:sz w:val="23"/>
          <w:szCs w:val="23"/>
        </w:rPr>
        <w:t>Sulfato de Aluminio Solido Grado “A”,</w:t>
      </w:r>
      <w:r w:rsidRPr="00F866D4">
        <w:rPr>
          <w:sz w:val="23"/>
          <w:szCs w:val="23"/>
        </w:rPr>
        <w:t xml:space="preserve"> para las estaciones de </w:t>
      </w:r>
      <w:r w:rsidR="00E32D92">
        <w:rPr>
          <w:sz w:val="23"/>
          <w:szCs w:val="23"/>
        </w:rPr>
        <w:t>___________________________________________</w:t>
      </w:r>
      <w:r w:rsidRPr="00F866D4">
        <w:rPr>
          <w:sz w:val="23"/>
          <w:szCs w:val="23"/>
        </w:rPr>
        <w:t xml:space="preserve"> esto con el fin de cumplir con el debido proceso de desinfección y los trabajos de prevención y la gestión segura de los servicios de agua y saneamiento, por COVID-19 en miras de poder asegurar el agua potable de los hogares del Gran Santo Domingo.</w:t>
      </w:r>
    </w:p>
    <w:p w14:paraId="1F0ED898" w14:textId="77777777" w:rsidR="00422B0C" w:rsidRPr="00F866D4" w:rsidRDefault="00422B0C" w:rsidP="00422B0C">
      <w:pPr>
        <w:jc w:val="both"/>
        <w:rPr>
          <w:sz w:val="23"/>
          <w:szCs w:val="23"/>
        </w:rPr>
      </w:pPr>
    </w:p>
    <w:p w14:paraId="1797FD0A" w14:textId="77777777" w:rsidR="00422B0C" w:rsidRPr="00EF35F1" w:rsidRDefault="00422B0C" w:rsidP="00422B0C">
      <w:pPr>
        <w:jc w:val="both"/>
        <w:rPr>
          <w:sz w:val="23"/>
          <w:szCs w:val="23"/>
        </w:rPr>
      </w:pPr>
      <w:r w:rsidRPr="00EF35F1">
        <w:rPr>
          <w:b/>
          <w:sz w:val="23"/>
          <w:szCs w:val="23"/>
        </w:rPr>
        <w:t>PARRAFO I</w:t>
      </w:r>
      <w:r w:rsidRPr="00EF35F1">
        <w:rPr>
          <w:sz w:val="23"/>
          <w:szCs w:val="23"/>
        </w:rPr>
        <w:t>: El punto de entrada del producto en la República Dominicana es en el Muelle de Haina y/o en el Puerto Multimodal Caucedo.</w:t>
      </w:r>
    </w:p>
    <w:p w14:paraId="3CD3167D" w14:textId="77777777" w:rsidR="00422B0C" w:rsidRPr="00EF35F1" w:rsidRDefault="00422B0C" w:rsidP="00422B0C">
      <w:pPr>
        <w:jc w:val="both"/>
        <w:rPr>
          <w:sz w:val="23"/>
          <w:szCs w:val="23"/>
        </w:rPr>
      </w:pPr>
    </w:p>
    <w:p w14:paraId="0912998C" w14:textId="183CEC2A" w:rsidR="00422B0C" w:rsidRPr="00F866D4" w:rsidRDefault="00422B0C" w:rsidP="00422B0C">
      <w:pPr>
        <w:jc w:val="both"/>
        <w:rPr>
          <w:sz w:val="23"/>
          <w:szCs w:val="23"/>
        </w:rPr>
      </w:pPr>
      <w:r w:rsidRPr="00EF35F1">
        <w:rPr>
          <w:b/>
          <w:sz w:val="23"/>
          <w:szCs w:val="23"/>
        </w:rPr>
        <w:t>PARRAFO II:</w:t>
      </w:r>
      <w:r w:rsidRPr="00EF35F1">
        <w:rPr>
          <w:sz w:val="23"/>
          <w:szCs w:val="23"/>
        </w:rPr>
        <w:t xml:space="preserve"> El Lugar de Entrega del Producto será en </w:t>
      </w:r>
      <w:r w:rsidR="006108D9">
        <w:rPr>
          <w:sz w:val="23"/>
          <w:szCs w:val="23"/>
        </w:rPr>
        <w:t>____________________________</w:t>
      </w:r>
      <w:r w:rsidRPr="00EF35F1">
        <w:rPr>
          <w:sz w:val="23"/>
          <w:szCs w:val="23"/>
        </w:rPr>
        <w:t xml:space="preserve"> cuyas instalaciones se encuentran ubicadas en </w:t>
      </w:r>
      <w:r w:rsidR="006108D9">
        <w:rPr>
          <w:sz w:val="23"/>
          <w:szCs w:val="23"/>
        </w:rPr>
        <w:t>____________________________________ __________________________________________________________________________________________________________________________________________________</w:t>
      </w:r>
      <w:r w:rsidRPr="00EF35F1">
        <w:rPr>
          <w:sz w:val="23"/>
          <w:szCs w:val="23"/>
        </w:rPr>
        <w:t>, respectivamente.</w:t>
      </w:r>
    </w:p>
    <w:p w14:paraId="2999450F" w14:textId="77777777" w:rsidR="00422B0C" w:rsidRPr="00F866D4" w:rsidRDefault="00422B0C" w:rsidP="00422B0C">
      <w:pPr>
        <w:tabs>
          <w:tab w:val="left" w:pos="9355"/>
        </w:tabs>
        <w:ind w:right="-1"/>
        <w:jc w:val="both"/>
        <w:rPr>
          <w:sz w:val="23"/>
          <w:szCs w:val="23"/>
        </w:rPr>
      </w:pPr>
    </w:p>
    <w:p w14:paraId="77FB28F0" w14:textId="77777777" w:rsidR="00422B0C" w:rsidRPr="00F866D4" w:rsidRDefault="00422B0C" w:rsidP="00422B0C">
      <w:pPr>
        <w:jc w:val="both"/>
        <w:rPr>
          <w:sz w:val="23"/>
          <w:szCs w:val="23"/>
        </w:rPr>
      </w:pPr>
      <w:r w:rsidRPr="00F866D4">
        <w:rPr>
          <w:b/>
          <w:sz w:val="23"/>
          <w:szCs w:val="23"/>
          <w:lang w:val="es-DO"/>
        </w:rPr>
        <w:t>PARRÁFO III:</w:t>
      </w:r>
      <w:r w:rsidRPr="00F866D4">
        <w:rPr>
          <w:sz w:val="23"/>
          <w:szCs w:val="23"/>
          <w:lang w:val="es-DO"/>
        </w:rPr>
        <w:t xml:space="preserve"> Los bienes y/o servicios conexos que integran el objeto del presente contrato, deberán reunir los requisitos de calidad y presentación establecidos en el Pliego de Condiciones Específicas, tanto de apariencia, cantidad y calidad, </w:t>
      </w:r>
      <w:r w:rsidRPr="00F866D4">
        <w:rPr>
          <w:sz w:val="23"/>
          <w:szCs w:val="23"/>
        </w:rPr>
        <w:t xml:space="preserve">conforme a los documentos del contrato, la Propuesta sometida y el Resumen de Normas de Calidad de los Cilindros y su </w:t>
      </w:r>
      <w:proofErr w:type="spellStart"/>
      <w:r w:rsidRPr="00F866D4">
        <w:rPr>
          <w:sz w:val="23"/>
          <w:szCs w:val="23"/>
        </w:rPr>
        <w:t>Reenvase</w:t>
      </w:r>
      <w:proofErr w:type="spellEnd"/>
      <w:r w:rsidRPr="00F866D4">
        <w:rPr>
          <w:sz w:val="23"/>
          <w:szCs w:val="23"/>
        </w:rPr>
        <w:t xml:space="preserve">, aprobadas como parte integrante e insustituible de este contrato.  </w:t>
      </w:r>
    </w:p>
    <w:p w14:paraId="795E6CE1" w14:textId="77777777" w:rsidR="00422B0C" w:rsidRPr="00F866D4" w:rsidRDefault="00422B0C" w:rsidP="00422B0C">
      <w:pPr>
        <w:tabs>
          <w:tab w:val="left" w:pos="9355"/>
        </w:tabs>
        <w:ind w:right="-1"/>
        <w:jc w:val="both"/>
        <w:rPr>
          <w:sz w:val="23"/>
          <w:szCs w:val="23"/>
          <w:lang w:val="es-DO"/>
        </w:rPr>
      </w:pPr>
    </w:p>
    <w:p w14:paraId="5B6F71F7" w14:textId="77777777" w:rsidR="006108D9" w:rsidRDefault="00422B0C" w:rsidP="00422B0C">
      <w:pPr>
        <w:tabs>
          <w:tab w:val="left" w:pos="9355"/>
        </w:tabs>
        <w:ind w:right="-1"/>
        <w:jc w:val="both"/>
        <w:rPr>
          <w:sz w:val="23"/>
          <w:szCs w:val="23"/>
        </w:rPr>
      </w:pPr>
      <w:r w:rsidRPr="00F866D4">
        <w:rPr>
          <w:b/>
          <w:sz w:val="23"/>
          <w:szCs w:val="23"/>
          <w:lang w:val="es-DO"/>
        </w:rPr>
        <w:t xml:space="preserve">PARRAFO IV: </w:t>
      </w:r>
      <w:r w:rsidRPr="00F866D4">
        <w:rPr>
          <w:sz w:val="23"/>
          <w:szCs w:val="23"/>
        </w:rPr>
        <w:t xml:space="preserve">La CAASD se reserva el derecho de efectuar u ordenar pruebas completas de laboratorio u otras que considere convenientes del Producto en cualquier tiempo, antes, durante o después de la entrega en los almacenes, asimismo la CAASD realizará muestreos de cada embarque tomando la/s muestra/s de los contenedores ubicados en el puerto antes de </w:t>
      </w:r>
    </w:p>
    <w:p w14:paraId="4362300E" w14:textId="77777777" w:rsidR="006108D9" w:rsidRDefault="006108D9" w:rsidP="00422B0C">
      <w:pPr>
        <w:tabs>
          <w:tab w:val="left" w:pos="9355"/>
        </w:tabs>
        <w:ind w:right="-1"/>
        <w:jc w:val="both"/>
        <w:rPr>
          <w:sz w:val="23"/>
          <w:szCs w:val="23"/>
        </w:rPr>
      </w:pPr>
    </w:p>
    <w:p w14:paraId="3683F0F2" w14:textId="5D73ED44" w:rsidR="00422B0C" w:rsidRDefault="00422B0C" w:rsidP="00422B0C">
      <w:pPr>
        <w:tabs>
          <w:tab w:val="left" w:pos="9355"/>
        </w:tabs>
        <w:ind w:right="-1"/>
        <w:jc w:val="both"/>
        <w:rPr>
          <w:sz w:val="23"/>
          <w:szCs w:val="23"/>
        </w:rPr>
      </w:pPr>
      <w:r w:rsidRPr="00F866D4">
        <w:rPr>
          <w:sz w:val="23"/>
          <w:szCs w:val="23"/>
        </w:rPr>
        <w:t>ser retirados y mientras se analizan las muestras se realizará una Recepción Provisional del Producto. En caso de que los análisis indiquen que el Producto no cumple con las Especificaciones Técnicas descritas en el Pliego de Condiciones, dicho embarque no será recibido por esta Corporación. El número de tanques a ser muestreados se determinará con el criterio de la Comisión de Recepción.</w:t>
      </w:r>
    </w:p>
    <w:p w14:paraId="7EBF3B78" w14:textId="77777777" w:rsidR="00422B0C" w:rsidRDefault="00422B0C" w:rsidP="00422B0C">
      <w:pPr>
        <w:tabs>
          <w:tab w:val="left" w:pos="9355"/>
        </w:tabs>
        <w:ind w:right="-1"/>
        <w:jc w:val="both"/>
        <w:rPr>
          <w:sz w:val="23"/>
          <w:szCs w:val="23"/>
        </w:rPr>
      </w:pPr>
    </w:p>
    <w:p w14:paraId="4204D6A3" w14:textId="77777777" w:rsidR="00422B0C" w:rsidRPr="00F866D4" w:rsidRDefault="00422B0C" w:rsidP="00422B0C">
      <w:pPr>
        <w:jc w:val="both"/>
        <w:rPr>
          <w:sz w:val="23"/>
          <w:szCs w:val="23"/>
        </w:rPr>
      </w:pPr>
      <w:r w:rsidRPr="00F866D4">
        <w:rPr>
          <w:b/>
          <w:sz w:val="23"/>
          <w:szCs w:val="23"/>
        </w:rPr>
        <w:lastRenderedPageBreak/>
        <w:t>PARRAFO V:</w:t>
      </w:r>
      <w:r w:rsidRPr="00F866D4">
        <w:rPr>
          <w:sz w:val="23"/>
          <w:szCs w:val="23"/>
        </w:rPr>
        <w:t xml:space="preserve"> La recepción del producto en los Almacenes de la CAASD, será efectuada por la Comisión de Recepción creada para la verificación de la entrega en óptimas condiciones de calidad, cantidad y peso del producto y que cumplen con las Normas de Calidad especificadas en el Pliego de Condiciones Específicas. La recepción se realizará en presencia de un representante del Oferente, levantándose el Acta de Recepción y Entrega respectivamente, si cumple el producto las Especificaciones Técnicas. Dicha Comisión dará constancia del estado del producto y recomendará las medidas a tomar si está en mal estado y emitirá un Informe sobre el caso, de lo contrario otorgará un descargo por escrito al PROVEEDOR de que la mercancía fue recibida conforme.</w:t>
      </w:r>
    </w:p>
    <w:p w14:paraId="4EAAFE03" w14:textId="77777777" w:rsidR="00422B0C" w:rsidRPr="00F866D4" w:rsidRDefault="00422B0C" w:rsidP="00422B0C">
      <w:pPr>
        <w:jc w:val="both"/>
        <w:rPr>
          <w:sz w:val="23"/>
          <w:szCs w:val="23"/>
        </w:rPr>
      </w:pPr>
    </w:p>
    <w:p w14:paraId="10DF87EB" w14:textId="09DEA368" w:rsidR="00422B0C" w:rsidRPr="00F866D4" w:rsidRDefault="00422B0C" w:rsidP="00422B0C">
      <w:pPr>
        <w:jc w:val="both"/>
        <w:rPr>
          <w:sz w:val="23"/>
          <w:szCs w:val="23"/>
        </w:rPr>
      </w:pPr>
      <w:r w:rsidRPr="00F866D4">
        <w:rPr>
          <w:b/>
          <w:sz w:val="23"/>
          <w:szCs w:val="23"/>
        </w:rPr>
        <w:t xml:space="preserve">PARRAFO VI: </w:t>
      </w:r>
      <w:r w:rsidRPr="00F866D4">
        <w:rPr>
          <w:sz w:val="23"/>
          <w:szCs w:val="23"/>
        </w:rPr>
        <w:t xml:space="preserve">La Comisión de Recepción del producto estará conformada por el Encargado del Departamento de Tratamiento y Control de Calidad del Agua, los Encargados de las Plantas de </w:t>
      </w:r>
      <w:r w:rsidR="006108D9">
        <w:rPr>
          <w:sz w:val="23"/>
          <w:szCs w:val="23"/>
        </w:rPr>
        <w:t>________________________________________________________________,</w:t>
      </w:r>
      <w:r w:rsidRPr="00F866D4">
        <w:rPr>
          <w:sz w:val="23"/>
          <w:szCs w:val="23"/>
        </w:rPr>
        <w:t xml:space="preserve"> según corresponda, el Encargado de Servicios Generales y el Auditor-Contralor, o los representantes designados por ellos.</w:t>
      </w:r>
    </w:p>
    <w:p w14:paraId="6A6DF924" w14:textId="77777777" w:rsidR="00422B0C" w:rsidRPr="00F866D4" w:rsidRDefault="00422B0C" w:rsidP="00422B0C">
      <w:pPr>
        <w:tabs>
          <w:tab w:val="left" w:pos="9355"/>
        </w:tabs>
        <w:ind w:right="-1"/>
        <w:jc w:val="both"/>
        <w:rPr>
          <w:sz w:val="23"/>
          <w:szCs w:val="23"/>
        </w:rPr>
      </w:pPr>
    </w:p>
    <w:p w14:paraId="17FBD1D1" w14:textId="77777777" w:rsidR="00422B0C" w:rsidRPr="00F866D4" w:rsidRDefault="00422B0C" w:rsidP="00422B0C">
      <w:pPr>
        <w:jc w:val="both"/>
        <w:rPr>
          <w:sz w:val="23"/>
          <w:szCs w:val="23"/>
        </w:rPr>
      </w:pPr>
      <w:r w:rsidRPr="00F866D4">
        <w:rPr>
          <w:b/>
          <w:sz w:val="23"/>
          <w:szCs w:val="23"/>
          <w:lang w:val="es-DO"/>
        </w:rPr>
        <w:t>PARRÁFO VII. EL PROVEEDOR</w:t>
      </w:r>
      <w:r w:rsidRPr="00F866D4">
        <w:rPr>
          <w:sz w:val="23"/>
          <w:szCs w:val="23"/>
          <w:lang w:val="es-DO"/>
        </w:rPr>
        <w:t xml:space="preserve"> deberá entregar la cantidad de bienes y/o servicios conexos, requeridos de conformidad con el Cronograma de Entrega de cantidades adjudicadas.</w:t>
      </w:r>
      <w:r w:rsidRPr="00F866D4">
        <w:rPr>
          <w:sz w:val="23"/>
          <w:szCs w:val="23"/>
        </w:rPr>
        <w:t xml:space="preserve"> </w:t>
      </w:r>
    </w:p>
    <w:p w14:paraId="32ACFC71" w14:textId="77777777" w:rsidR="00422B0C" w:rsidRPr="00F866D4" w:rsidRDefault="00422B0C" w:rsidP="00422B0C">
      <w:pPr>
        <w:jc w:val="both"/>
        <w:rPr>
          <w:sz w:val="23"/>
          <w:szCs w:val="23"/>
        </w:rPr>
      </w:pPr>
    </w:p>
    <w:p w14:paraId="315D59C3" w14:textId="77777777" w:rsidR="00422B0C" w:rsidRDefault="00422B0C" w:rsidP="00422B0C">
      <w:pPr>
        <w:tabs>
          <w:tab w:val="left" w:pos="9355"/>
        </w:tabs>
        <w:ind w:right="-1"/>
        <w:jc w:val="both"/>
        <w:rPr>
          <w:sz w:val="23"/>
          <w:szCs w:val="23"/>
        </w:rPr>
      </w:pPr>
      <w:r w:rsidRPr="00F866D4">
        <w:rPr>
          <w:b/>
          <w:sz w:val="23"/>
          <w:szCs w:val="23"/>
          <w:lang w:val="es-DO"/>
        </w:rPr>
        <w:t>PARRAFO VIII:</w:t>
      </w:r>
      <w:r w:rsidRPr="00F866D4">
        <w:rPr>
          <w:sz w:val="23"/>
          <w:szCs w:val="23"/>
          <w:lang w:val="es-DO"/>
        </w:rPr>
        <w:t xml:space="preserve"> </w:t>
      </w:r>
      <w:r w:rsidRPr="00040C25">
        <w:rPr>
          <w:b/>
          <w:bCs/>
          <w:sz w:val="23"/>
          <w:szCs w:val="23"/>
        </w:rPr>
        <w:t>EL PROVEEDOR</w:t>
      </w:r>
      <w:r w:rsidRPr="00F866D4">
        <w:rPr>
          <w:sz w:val="23"/>
          <w:szCs w:val="23"/>
        </w:rPr>
        <w:t xml:space="preserve"> entregará</w:t>
      </w:r>
      <w:r>
        <w:rPr>
          <w:sz w:val="23"/>
          <w:szCs w:val="23"/>
        </w:rPr>
        <w:t>:</w:t>
      </w:r>
    </w:p>
    <w:p w14:paraId="65495818" w14:textId="77777777" w:rsidR="00422B0C" w:rsidRDefault="00422B0C" w:rsidP="00422B0C">
      <w:pPr>
        <w:tabs>
          <w:tab w:val="left" w:pos="9355"/>
        </w:tabs>
        <w:ind w:right="-1"/>
        <w:jc w:val="both"/>
        <w:rPr>
          <w:sz w:val="23"/>
          <w:szCs w:val="23"/>
        </w:rPr>
      </w:pPr>
    </w:p>
    <w:p w14:paraId="49C56AC8" w14:textId="7D484A0C" w:rsidR="00422B0C" w:rsidRPr="00871E67" w:rsidRDefault="00422B0C" w:rsidP="00422B0C">
      <w:pPr>
        <w:tabs>
          <w:tab w:val="left" w:pos="9355"/>
        </w:tabs>
        <w:ind w:right="-1"/>
        <w:jc w:val="both"/>
        <w:rPr>
          <w:sz w:val="23"/>
          <w:szCs w:val="23"/>
        </w:rPr>
      </w:pPr>
      <w:r w:rsidRPr="00871E67">
        <w:rPr>
          <w:sz w:val="23"/>
          <w:szCs w:val="23"/>
        </w:rPr>
        <w:t xml:space="preserve">Nota A: El suministro de </w:t>
      </w:r>
      <w:r w:rsidR="006108D9">
        <w:rPr>
          <w:sz w:val="23"/>
          <w:szCs w:val="23"/>
        </w:rPr>
        <w:t>Sulfato</w:t>
      </w:r>
      <w:r w:rsidRPr="00871E67">
        <w:rPr>
          <w:sz w:val="23"/>
          <w:szCs w:val="23"/>
        </w:rPr>
        <w:t xml:space="preserve"> debe </w:t>
      </w:r>
      <w:r>
        <w:rPr>
          <w:sz w:val="23"/>
          <w:szCs w:val="23"/>
        </w:rPr>
        <w:t xml:space="preserve">de </w:t>
      </w:r>
      <w:r w:rsidRPr="00871E67">
        <w:rPr>
          <w:sz w:val="23"/>
          <w:szCs w:val="23"/>
        </w:rPr>
        <w:t>ser llenado y debidamente envasado por el</w:t>
      </w:r>
      <w:r>
        <w:rPr>
          <w:sz w:val="23"/>
          <w:szCs w:val="23"/>
        </w:rPr>
        <w:t xml:space="preserve"> </w:t>
      </w:r>
      <w:r w:rsidRPr="00871E67">
        <w:rPr>
          <w:sz w:val="23"/>
          <w:szCs w:val="23"/>
        </w:rPr>
        <w:t xml:space="preserve">fabricante y posteriormente entregado en </w:t>
      </w:r>
      <w:r w:rsidR="006108D9">
        <w:rPr>
          <w:sz w:val="23"/>
          <w:szCs w:val="23"/>
        </w:rPr>
        <w:t>_____________</w:t>
      </w:r>
      <w:r w:rsidRPr="00871E67">
        <w:rPr>
          <w:sz w:val="23"/>
          <w:szCs w:val="23"/>
        </w:rPr>
        <w:t xml:space="preserve"> de </w:t>
      </w:r>
      <w:r w:rsidR="006108D9">
        <w:rPr>
          <w:sz w:val="23"/>
          <w:szCs w:val="23"/>
        </w:rPr>
        <w:t>_____________</w:t>
      </w:r>
      <w:r w:rsidRPr="00871E67">
        <w:rPr>
          <w:sz w:val="23"/>
          <w:szCs w:val="23"/>
        </w:rPr>
        <w:t xml:space="preserve"> </w:t>
      </w:r>
      <w:r w:rsidR="006108D9">
        <w:rPr>
          <w:sz w:val="23"/>
          <w:szCs w:val="23"/>
        </w:rPr>
        <w:t>Kilogramos</w:t>
      </w:r>
      <w:r w:rsidRPr="00871E67">
        <w:rPr>
          <w:sz w:val="23"/>
          <w:szCs w:val="23"/>
        </w:rPr>
        <w:t xml:space="preserve"> cada uno. Estos</w:t>
      </w:r>
      <w:r>
        <w:rPr>
          <w:sz w:val="23"/>
          <w:szCs w:val="23"/>
        </w:rPr>
        <w:t xml:space="preserve"> </w:t>
      </w:r>
      <w:r w:rsidRPr="00871E67">
        <w:rPr>
          <w:sz w:val="23"/>
          <w:szCs w:val="23"/>
        </w:rPr>
        <w:t>deberán de ser de Acero Inoxidable, deberán de contar con su tapa protectora y tener sus</w:t>
      </w:r>
      <w:r>
        <w:rPr>
          <w:sz w:val="23"/>
          <w:szCs w:val="23"/>
        </w:rPr>
        <w:t xml:space="preserve"> </w:t>
      </w:r>
      <w:r w:rsidRPr="00871E67">
        <w:rPr>
          <w:sz w:val="23"/>
          <w:szCs w:val="23"/>
        </w:rPr>
        <w:t>válvulas en buen uso. Los oferentes deberán presentar una declaración jurada de este requisito,</w:t>
      </w:r>
      <w:r>
        <w:rPr>
          <w:sz w:val="23"/>
          <w:szCs w:val="23"/>
        </w:rPr>
        <w:t xml:space="preserve"> </w:t>
      </w:r>
      <w:r w:rsidRPr="00871E67">
        <w:rPr>
          <w:sz w:val="23"/>
          <w:szCs w:val="23"/>
        </w:rPr>
        <w:t>que deberán presentar dentro de la documentación técnica.</w:t>
      </w:r>
    </w:p>
    <w:p w14:paraId="359E613C" w14:textId="77777777" w:rsidR="00422B0C" w:rsidRDefault="00422B0C" w:rsidP="00422B0C">
      <w:pPr>
        <w:tabs>
          <w:tab w:val="left" w:pos="9355"/>
        </w:tabs>
        <w:ind w:right="-1"/>
        <w:jc w:val="both"/>
        <w:rPr>
          <w:sz w:val="23"/>
          <w:szCs w:val="23"/>
        </w:rPr>
      </w:pPr>
    </w:p>
    <w:p w14:paraId="180507D3" w14:textId="56458A39" w:rsidR="00422B0C" w:rsidRPr="00871E67" w:rsidRDefault="00422B0C" w:rsidP="00422B0C">
      <w:pPr>
        <w:tabs>
          <w:tab w:val="left" w:pos="9355"/>
        </w:tabs>
        <w:ind w:right="-1"/>
        <w:jc w:val="both"/>
        <w:rPr>
          <w:sz w:val="23"/>
          <w:szCs w:val="23"/>
        </w:rPr>
      </w:pPr>
      <w:r w:rsidRPr="00871E67">
        <w:rPr>
          <w:sz w:val="23"/>
          <w:szCs w:val="23"/>
        </w:rPr>
        <w:t xml:space="preserve">Nota B: El mantenimiento y suministros de los </w:t>
      </w:r>
      <w:r w:rsidR="006108D9">
        <w:rPr>
          <w:sz w:val="23"/>
          <w:szCs w:val="23"/>
        </w:rPr>
        <w:t xml:space="preserve">______________ </w:t>
      </w:r>
      <w:r w:rsidRPr="00871E67">
        <w:rPr>
          <w:sz w:val="23"/>
          <w:szCs w:val="23"/>
        </w:rPr>
        <w:t>deberá ser asumido por el Oferente.</w:t>
      </w:r>
      <w:r>
        <w:rPr>
          <w:sz w:val="23"/>
          <w:szCs w:val="23"/>
        </w:rPr>
        <w:t xml:space="preserve"> </w:t>
      </w:r>
      <w:r w:rsidRPr="00871E67">
        <w:rPr>
          <w:sz w:val="23"/>
          <w:szCs w:val="23"/>
        </w:rPr>
        <w:t>Así mismo, estos cada vez que se exporten para su llenado, deberán de ser repintados (Puede</w:t>
      </w:r>
      <w:r>
        <w:rPr>
          <w:sz w:val="23"/>
          <w:szCs w:val="23"/>
        </w:rPr>
        <w:t xml:space="preserve"> </w:t>
      </w:r>
      <w:r w:rsidRPr="00871E67">
        <w:rPr>
          <w:sz w:val="23"/>
          <w:szCs w:val="23"/>
        </w:rPr>
        <w:t xml:space="preserve">ser cualquier tipo de color), y realizarse una evaluación completa para evitar Fugas de </w:t>
      </w:r>
      <w:r w:rsidR="006108D9">
        <w:rPr>
          <w:sz w:val="23"/>
          <w:szCs w:val="23"/>
        </w:rPr>
        <w:t>Sulfato</w:t>
      </w:r>
      <w:r w:rsidRPr="00871E67">
        <w:rPr>
          <w:sz w:val="23"/>
          <w:szCs w:val="23"/>
        </w:rPr>
        <w:t>.</w:t>
      </w:r>
    </w:p>
    <w:p w14:paraId="1409F901" w14:textId="77777777" w:rsidR="00422B0C" w:rsidRDefault="00422B0C" w:rsidP="00422B0C">
      <w:pPr>
        <w:tabs>
          <w:tab w:val="left" w:pos="9355"/>
        </w:tabs>
        <w:ind w:right="-1"/>
        <w:jc w:val="both"/>
        <w:rPr>
          <w:sz w:val="23"/>
          <w:szCs w:val="23"/>
        </w:rPr>
      </w:pPr>
    </w:p>
    <w:p w14:paraId="5DA25C8D" w14:textId="7ADA8FF6" w:rsidR="00422B0C" w:rsidRDefault="00422B0C" w:rsidP="00422B0C">
      <w:pPr>
        <w:tabs>
          <w:tab w:val="left" w:pos="9355"/>
        </w:tabs>
        <w:ind w:right="-1"/>
        <w:jc w:val="both"/>
        <w:rPr>
          <w:sz w:val="23"/>
          <w:szCs w:val="23"/>
        </w:rPr>
      </w:pPr>
      <w:r w:rsidRPr="00871E67">
        <w:rPr>
          <w:sz w:val="23"/>
          <w:szCs w:val="23"/>
        </w:rPr>
        <w:t xml:space="preserve">Nota C: No se deben entregar </w:t>
      </w:r>
      <w:r w:rsidR="006108D9">
        <w:rPr>
          <w:sz w:val="23"/>
          <w:szCs w:val="23"/>
        </w:rPr>
        <w:t xml:space="preserve">______________ </w:t>
      </w:r>
      <w:r w:rsidRPr="00871E67">
        <w:rPr>
          <w:sz w:val="23"/>
          <w:szCs w:val="23"/>
        </w:rPr>
        <w:t xml:space="preserve">en mal estado, ni con válvulas en malas condiciones. </w:t>
      </w:r>
      <w:r w:rsidRPr="00871E67">
        <w:rPr>
          <w:sz w:val="23"/>
          <w:szCs w:val="23"/>
        </w:rPr>
        <w:cr/>
      </w:r>
    </w:p>
    <w:p w14:paraId="38C5681D" w14:textId="77777777" w:rsidR="00422B0C" w:rsidRPr="00F866D4" w:rsidRDefault="00422B0C" w:rsidP="00422B0C">
      <w:pPr>
        <w:tabs>
          <w:tab w:val="left" w:pos="9355"/>
        </w:tabs>
        <w:ind w:right="-1"/>
        <w:jc w:val="both"/>
        <w:rPr>
          <w:sz w:val="23"/>
          <w:szCs w:val="23"/>
        </w:rPr>
      </w:pPr>
      <w:r w:rsidRPr="00F866D4">
        <w:rPr>
          <w:b/>
          <w:sz w:val="23"/>
          <w:szCs w:val="23"/>
        </w:rPr>
        <w:t xml:space="preserve">PARRAFO IX: </w:t>
      </w:r>
      <w:r w:rsidRPr="00F866D4">
        <w:rPr>
          <w:sz w:val="23"/>
          <w:szCs w:val="23"/>
        </w:rPr>
        <w:t>En el caso de que la totalidad o parte de los bienes muebles suministrados no se encuentren en buenas condiciones o no se ajusten a los requisitos establecidos en los Pliegos de Condiciones, Propuesta ganadora y Especificaciones Técnicas, documentos que forman parte de este contrato, LA CAASD los devolverá. EL PROVEEDOR se compromete por su parte a sustituirlos inmediatamente a partir de ese momento, debiendo pagar además los gastos causados por los bienes muebles devueltos, por haber resultado inaceptables, según se indica precedentemente.</w:t>
      </w:r>
    </w:p>
    <w:p w14:paraId="0837E0AD" w14:textId="77777777" w:rsidR="00422B0C" w:rsidRPr="00F866D4" w:rsidRDefault="00422B0C" w:rsidP="00422B0C">
      <w:pPr>
        <w:tabs>
          <w:tab w:val="left" w:pos="9355"/>
        </w:tabs>
        <w:ind w:right="-1"/>
        <w:jc w:val="both"/>
        <w:rPr>
          <w:sz w:val="23"/>
          <w:szCs w:val="23"/>
        </w:rPr>
      </w:pPr>
    </w:p>
    <w:p w14:paraId="40BF8E9D" w14:textId="77777777" w:rsidR="003C2798" w:rsidRDefault="003C2798" w:rsidP="00422B0C">
      <w:pPr>
        <w:tabs>
          <w:tab w:val="left" w:pos="9355"/>
        </w:tabs>
        <w:ind w:right="-1"/>
        <w:jc w:val="both"/>
        <w:rPr>
          <w:b/>
          <w:sz w:val="23"/>
          <w:szCs w:val="23"/>
        </w:rPr>
      </w:pPr>
    </w:p>
    <w:p w14:paraId="0F01E228" w14:textId="77777777" w:rsidR="003C2798" w:rsidRDefault="003C2798" w:rsidP="00422B0C">
      <w:pPr>
        <w:tabs>
          <w:tab w:val="left" w:pos="9355"/>
        </w:tabs>
        <w:ind w:right="-1"/>
        <w:jc w:val="both"/>
        <w:rPr>
          <w:b/>
          <w:sz w:val="23"/>
          <w:szCs w:val="23"/>
        </w:rPr>
      </w:pPr>
    </w:p>
    <w:p w14:paraId="62B312E7" w14:textId="0FCEE3B2" w:rsidR="00422B0C" w:rsidRPr="00F866D4" w:rsidRDefault="00422B0C" w:rsidP="00422B0C">
      <w:pPr>
        <w:tabs>
          <w:tab w:val="left" w:pos="9355"/>
        </w:tabs>
        <w:ind w:right="-1"/>
        <w:jc w:val="both"/>
        <w:rPr>
          <w:sz w:val="23"/>
          <w:szCs w:val="23"/>
        </w:rPr>
      </w:pPr>
      <w:r w:rsidRPr="00F866D4">
        <w:rPr>
          <w:b/>
          <w:sz w:val="23"/>
          <w:szCs w:val="23"/>
        </w:rPr>
        <w:t>PARRAFO X:</w:t>
      </w:r>
      <w:r w:rsidRPr="00F866D4">
        <w:rPr>
          <w:sz w:val="23"/>
          <w:szCs w:val="23"/>
        </w:rPr>
        <w:t xml:space="preserve"> El producto se almacenará en el lugar de entrega descrito en el Párrafo II del Artículo 3 de este contrato. En caso de que el producto se transporte en una patana de cola abierta, LA ENTIDAD CONTRATANTE o LA CAASD facilitará al PROVEEDOR los equipos de descarga; si por el contrario el producto es transportado en furgones, el PROVEEDOR debe disponer de un montacargas.</w:t>
      </w:r>
    </w:p>
    <w:p w14:paraId="0AE921C1" w14:textId="77777777" w:rsidR="00422B0C" w:rsidRPr="00F866D4" w:rsidRDefault="00422B0C" w:rsidP="00422B0C">
      <w:pPr>
        <w:tabs>
          <w:tab w:val="left" w:pos="9355"/>
        </w:tabs>
        <w:ind w:right="-1"/>
        <w:jc w:val="both"/>
        <w:rPr>
          <w:sz w:val="23"/>
          <w:szCs w:val="23"/>
        </w:rPr>
      </w:pPr>
    </w:p>
    <w:p w14:paraId="49AEC009" w14:textId="43401A55" w:rsidR="00422B0C" w:rsidRPr="00F866D4" w:rsidRDefault="00422B0C" w:rsidP="00422B0C">
      <w:pPr>
        <w:tabs>
          <w:tab w:val="left" w:pos="9355"/>
        </w:tabs>
        <w:ind w:right="-1"/>
        <w:jc w:val="both"/>
        <w:rPr>
          <w:sz w:val="23"/>
          <w:szCs w:val="23"/>
        </w:rPr>
      </w:pPr>
      <w:r w:rsidRPr="00F866D4">
        <w:rPr>
          <w:b/>
          <w:sz w:val="23"/>
          <w:szCs w:val="23"/>
        </w:rPr>
        <w:lastRenderedPageBreak/>
        <w:t>PARRAFO XI:</w:t>
      </w:r>
      <w:r w:rsidRPr="00F866D4">
        <w:rPr>
          <w:sz w:val="23"/>
          <w:szCs w:val="23"/>
        </w:rPr>
        <w:t xml:space="preserve"> Si los bienes objeto del presente contrato son recibidos conforme y </w:t>
      </w:r>
      <w:r w:rsidR="003C2798" w:rsidRPr="00F866D4">
        <w:rPr>
          <w:sz w:val="23"/>
          <w:szCs w:val="23"/>
        </w:rPr>
        <w:t>de acuerdo con</w:t>
      </w:r>
      <w:r w:rsidRPr="00F866D4">
        <w:rPr>
          <w:sz w:val="23"/>
          <w:szCs w:val="23"/>
        </w:rPr>
        <w:t xml:space="preserve"> lo establecido en los Pliegos de Condiciones Específicas, en el presente contrato u Orden de Compra, se procederá a la recepción definitiva y a la entrada en Almacén para fines de inventario. No se entenderán como suministrados, ni entregados los bienes que no hayan sido objeto de la recepción definitiva.</w:t>
      </w:r>
    </w:p>
    <w:p w14:paraId="5009EEB0" w14:textId="77777777" w:rsidR="00422B0C" w:rsidRDefault="00422B0C" w:rsidP="00422B0C">
      <w:pPr>
        <w:pStyle w:val="Ttulo5"/>
        <w:tabs>
          <w:tab w:val="left" w:pos="9355"/>
        </w:tabs>
        <w:ind w:right="-1"/>
        <w:jc w:val="both"/>
        <w:rPr>
          <w:i w:val="0"/>
          <w:caps/>
          <w:sz w:val="23"/>
          <w:szCs w:val="23"/>
          <w:u w:val="single"/>
          <w:lang w:val="es-DO"/>
        </w:rPr>
      </w:pPr>
      <w:r w:rsidRPr="00F866D4">
        <w:rPr>
          <w:i w:val="0"/>
          <w:caps/>
          <w:sz w:val="23"/>
          <w:szCs w:val="23"/>
          <w:u w:val="single"/>
          <w:lang w:val="es-DO"/>
        </w:rPr>
        <w:t>Artículo 4.- MONTO DEL Contrato.</w:t>
      </w:r>
    </w:p>
    <w:p w14:paraId="2816B27A" w14:textId="77777777" w:rsidR="00422B0C" w:rsidRPr="00871E67" w:rsidRDefault="00422B0C" w:rsidP="00422B0C">
      <w:pPr>
        <w:rPr>
          <w:lang w:val="es-DO"/>
        </w:rPr>
      </w:pPr>
    </w:p>
    <w:p w14:paraId="09C9B250" w14:textId="31A3686C" w:rsidR="00422B0C" w:rsidRPr="00F866D4" w:rsidRDefault="00422B0C" w:rsidP="00422B0C">
      <w:pPr>
        <w:jc w:val="both"/>
        <w:rPr>
          <w:sz w:val="23"/>
          <w:szCs w:val="23"/>
        </w:rPr>
      </w:pPr>
      <w:r w:rsidRPr="00F866D4">
        <w:rPr>
          <w:b/>
          <w:sz w:val="23"/>
          <w:szCs w:val="23"/>
          <w:lang w:val="es-DO"/>
        </w:rPr>
        <w:t>LAS PARTES</w:t>
      </w:r>
      <w:r w:rsidRPr="00F866D4">
        <w:rPr>
          <w:sz w:val="23"/>
          <w:szCs w:val="23"/>
          <w:lang w:val="es-DO"/>
        </w:rPr>
        <w:t xml:space="preserve"> convienen que el monto a pagar por el suministro de los bienes y/o servicios conexos objeto de este Contrato, asciende a la suma de</w:t>
      </w:r>
      <w:r w:rsidRPr="00F866D4">
        <w:rPr>
          <w:b/>
          <w:sz w:val="23"/>
          <w:szCs w:val="23"/>
          <w:lang w:val="es-DO"/>
        </w:rPr>
        <w:t xml:space="preserve"> </w:t>
      </w:r>
      <w:r w:rsidR="003C2798">
        <w:rPr>
          <w:b/>
          <w:sz w:val="23"/>
          <w:szCs w:val="23"/>
          <w:lang w:val="es-DO"/>
        </w:rPr>
        <w:t>______________________________</w:t>
      </w:r>
      <w:r w:rsidRPr="00F866D4">
        <w:rPr>
          <w:b/>
          <w:sz w:val="23"/>
          <w:szCs w:val="23"/>
          <w:lang w:val="es-DO"/>
        </w:rPr>
        <w:t xml:space="preserve"> PESOS CON 00/100 (RD$</w:t>
      </w:r>
      <w:r w:rsidR="003C2798">
        <w:rPr>
          <w:b/>
          <w:sz w:val="23"/>
          <w:szCs w:val="23"/>
          <w:lang w:val="es-DO"/>
        </w:rPr>
        <w:t>_________________</w:t>
      </w:r>
      <w:r w:rsidRPr="00F866D4">
        <w:rPr>
          <w:b/>
          <w:sz w:val="23"/>
          <w:szCs w:val="23"/>
          <w:lang w:val="es-DO"/>
        </w:rPr>
        <w:t>.00)</w:t>
      </w:r>
      <w:r w:rsidRPr="00F866D4">
        <w:rPr>
          <w:b/>
          <w:sz w:val="23"/>
          <w:szCs w:val="23"/>
        </w:rPr>
        <w:t xml:space="preserve"> </w:t>
      </w:r>
      <w:r w:rsidRPr="00F866D4">
        <w:rPr>
          <w:bCs/>
          <w:sz w:val="23"/>
          <w:szCs w:val="23"/>
        </w:rPr>
        <w:t xml:space="preserve">o su equivalente en pesos dominicanos, </w:t>
      </w:r>
      <w:r w:rsidRPr="00F866D4">
        <w:rPr>
          <w:sz w:val="23"/>
          <w:szCs w:val="23"/>
        </w:rPr>
        <w:t xml:space="preserve">que representa el costo total de los bienes descritos en el Artículo anterior que incluye todos los Impuestos y Costos hasta ubicar los Cilindros en las Plantas de la CAASD, correspondiente a la </w:t>
      </w:r>
      <w:r w:rsidR="00FF2DD2">
        <w:rPr>
          <w:b/>
          <w:bCs/>
          <w:sz w:val="23"/>
          <w:szCs w:val="23"/>
        </w:rPr>
        <w:t>_____________________________</w:t>
      </w:r>
      <w:r w:rsidR="003C2798">
        <w:rPr>
          <w:b/>
          <w:sz w:val="23"/>
          <w:szCs w:val="23"/>
        </w:rPr>
        <w:t>”</w:t>
      </w:r>
      <w:r w:rsidRPr="00F866D4">
        <w:rPr>
          <w:b/>
          <w:sz w:val="23"/>
          <w:szCs w:val="23"/>
        </w:rPr>
        <w:t>,</w:t>
      </w:r>
      <w:r w:rsidRPr="00F866D4">
        <w:rPr>
          <w:sz w:val="23"/>
          <w:szCs w:val="23"/>
        </w:rPr>
        <w:t xml:space="preserve"> </w:t>
      </w:r>
      <w:r w:rsidRPr="00F866D4">
        <w:rPr>
          <w:bCs/>
          <w:sz w:val="23"/>
          <w:szCs w:val="23"/>
        </w:rPr>
        <w:t xml:space="preserve">el precio unitario del </w:t>
      </w:r>
      <w:r w:rsidR="003C2798">
        <w:rPr>
          <w:bCs/>
          <w:sz w:val="23"/>
          <w:szCs w:val="23"/>
        </w:rPr>
        <w:t>Sulfato de Aluminio</w:t>
      </w:r>
      <w:r w:rsidRPr="00F866D4">
        <w:rPr>
          <w:bCs/>
          <w:sz w:val="23"/>
          <w:szCs w:val="23"/>
        </w:rPr>
        <w:t xml:space="preserve"> envasado en Un (1) Cilindro es de</w:t>
      </w:r>
      <w:r w:rsidRPr="00F866D4">
        <w:rPr>
          <w:b/>
          <w:bCs/>
          <w:sz w:val="23"/>
          <w:szCs w:val="23"/>
        </w:rPr>
        <w:t xml:space="preserve"> RD$</w:t>
      </w:r>
      <w:r w:rsidR="003C2798">
        <w:rPr>
          <w:b/>
          <w:bCs/>
          <w:sz w:val="23"/>
          <w:szCs w:val="23"/>
        </w:rPr>
        <w:t>____________</w:t>
      </w:r>
      <w:r w:rsidRPr="00F866D4">
        <w:rPr>
          <w:b/>
          <w:bCs/>
          <w:sz w:val="23"/>
          <w:szCs w:val="23"/>
        </w:rPr>
        <w:t xml:space="preserve"> (</w:t>
      </w:r>
      <w:r w:rsidR="003C2798">
        <w:rPr>
          <w:b/>
          <w:bCs/>
          <w:sz w:val="23"/>
          <w:szCs w:val="23"/>
        </w:rPr>
        <w:t xml:space="preserve">______________________ PESOS </w:t>
      </w:r>
      <w:r w:rsidRPr="00F866D4">
        <w:rPr>
          <w:b/>
          <w:bCs/>
          <w:sz w:val="23"/>
          <w:szCs w:val="23"/>
        </w:rPr>
        <w:t xml:space="preserve">DOMINICANOS) </w:t>
      </w:r>
      <w:r w:rsidRPr="00F866D4">
        <w:rPr>
          <w:bCs/>
          <w:sz w:val="23"/>
          <w:szCs w:val="23"/>
        </w:rPr>
        <w:t>o su equivalente en dólares.</w:t>
      </w:r>
      <w:r w:rsidRPr="00F866D4">
        <w:rPr>
          <w:sz w:val="23"/>
          <w:szCs w:val="23"/>
        </w:rPr>
        <w:t xml:space="preserve"> Los cargos por Servicio Aduanero, Portuaria Dominicana, Despachos Portuarios </w:t>
      </w:r>
      <w:proofErr w:type="spellStart"/>
      <w:r w:rsidRPr="00F866D4">
        <w:rPr>
          <w:sz w:val="23"/>
          <w:szCs w:val="23"/>
        </w:rPr>
        <w:t>Hispaniola</w:t>
      </w:r>
      <w:proofErr w:type="spellEnd"/>
      <w:r w:rsidRPr="00F866D4">
        <w:rPr>
          <w:sz w:val="23"/>
          <w:szCs w:val="23"/>
        </w:rPr>
        <w:t xml:space="preserve">, Pago de Verificación (Haina International Terminal (HIT)), Multimodal Caucedo, Líneas Navieras, entre otros, que pudiesen ser cargados y no mencionados en el presente incluyendo serán por cuenta del Oferente. Los gastos de fletes-acarreos del producto hasta los almacenes de la CAASD, correrán por cuenta de </w:t>
      </w:r>
      <w:r w:rsidRPr="00871E67">
        <w:rPr>
          <w:b/>
          <w:bCs/>
          <w:sz w:val="23"/>
          <w:szCs w:val="23"/>
        </w:rPr>
        <w:t>EL PROVEEDOR</w:t>
      </w:r>
      <w:r w:rsidRPr="00F866D4">
        <w:rPr>
          <w:sz w:val="23"/>
          <w:szCs w:val="23"/>
        </w:rPr>
        <w:t xml:space="preserve">. </w:t>
      </w:r>
      <w:r w:rsidRPr="00871E67">
        <w:rPr>
          <w:b/>
          <w:bCs/>
          <w:sz w:val="23"/>
          <w:szCs w:val="23"/>
        </w:rPr>
        <w:t>La CAASD</w:t>
      </w:r>
      <w:r w:rsidRPr="00F866D4">
        <w:rPr>
          <w:sz w:val="23"/>
          <w:szCs w:val="23"/>
        </w:rPr>
        <w:t xml:space="preserve"> no se compromete a pagar mora por la permanencia de contenedores o chasis que </w:t>
      </w:r>
      <w:r w:rsidRPr="00F71786">
        <w:rPr>
          <w:b/>
          <w:bCs/>
          <w:sz w:val="23"/>
          <w:szCs w:val="23"/>
        </w:rPr>
        <w:t>EL PROVEEDOR</w:t>
      </w:r>
      <w:r w:rsidRPr="00F866D4">
        <w:rPr>
          <w:sz w:val="23"/>
          <w:szCs w:val="23"/>
        </w:rPr>
        <w:t xml:space="preserve"> no haya retirado después de cumplido el plazo de devolución.</w:t>
      </w:r>
    </w:p>
    <w:p w14:paraId="19CA5F30" w14:textId="77777777" w:rsidR="00422B0C" w:rsidRPr="00F866D4" w:rsidRDefault="00422B0C" w:rsidP="00422B0C">
      <w:pPr>
        <w:jc w:val="both"/>
        <w:rPr>
          <w:sz w:val="23"/>
          <w:szCs w:val="23"/>
        </w:rPr>
      </w:pPr>
    </w:p>
    <w:p w14:paraId="03B269CA" w14:textId="77777777" w:rsidR="00422B0C" w:rsidRDefault="00422B0C" w:rsidP="00422B0C">
      <w:pPr>
        <w:pStyle w:val="Textoindependiente"/>
        <w:tabs>
          <w:tab w:val="left" w:pos="1710"/>
          <w:tab w:val="left" w:pos="9355"/>
        </w:tabs>
        <w:ind w:right="-1"/>
        <w:rPr>
          <w:rFonts w:ascii="Times New Roman" w:hAnsi="Times New Roman"/>
          <w:b/>
          <w:sz w:val="23"/>
          <w:szCs w:val="23"/>
          <w:u w:val="single"/>
          <w:lang w:val="es-DO"/>
        </w:rPr>
      </w:pPr>
      <w:r w:rsidRPr="00F866D4">
        <w:rPr>
          <w:rFonts w:ascii="Times New Roman" w:hAnsi="Times New Roman"/>
          <w:b/>
          <w:sz w:val="23"/>
          <w:szCs w:val="23"/>
          <w:u w:val="single"/>
          <w:lang w:val="es-DO"/>
        </w:rPr>
        <w:t>ARTÍCULO 5.</w:t>
      </w:r>
      <w:r w:rsidRPr="00F866D4">
        <w:rPr>
          <w:rFonts w:ascii="Times New Roman" w:hAnsi="Times New Roman"/>
          <w:sz w:val="23"/>
          <w:szCs w:val="23"/>
          <w:u w:val="single"/>
          <w:lang w:val="es-DO"/>
        </w:rPr>
        <w:t xml:space="preserve"> </w:t>
      </w:r>
      <w:r w:rsidRPr="00F866D4">
        <w:rPr>
          <w:rFonts w:ascii="Times New Roman" w:hAnsi="Times New Roman"/>
          <w:b/>
          <w:sz w:val="23"/>
          <w:szCs w:val="23"/>
          <w:u w:val="single"/>
          <w:lang w:val="es-DO"/>
        </w:rPr>
        <w:t>-</w:t>
      </w:r>
      <w:r w:rsidRPr="00F866D4">
        <w:rPr>
          <w:rFonts w:ascii="Times New Roman" w:hAnsi="Times New Roman"/>
          <w:sz w:val="23"/>
          <w:szCs w:val="23"/>
          <w:u w:val="single"/>
          <w:lang w:val="es-DO"/>
        </w:rPr>
        <w:t xml:space="preserve"> </w:t>
      </w:r>
      <w:r w:rsidRPr="00F866D4">
        <w:rPr>
          <w:rFonts w:ascii="Times New Roman" w:hAnsi="Times New Roman"/>
          <w:b/>
          <w:sz w:val="23"/>
          <w:szCs w:val="23"/>
          <w:u w:val="single"/>
          <w:lang w:val="es-DO"/>
        </w:rPr>
        <w:t>FORMA DE PAGO.</w:t>
      </w:r>
    </w:p>
    <w:p w14:paraId="6E912A72" w14:textId="77777777" w:rsidR="00422B0C" w:rsidRPr="00F866D4" w:rsidRDefault="00422B0C" w:rsidP="00422B0C">
      <w:pPr>
        <w:pStyle w:val="Textoindependiente"/>
        <w:tabs>
          <w:tab w:val="left" w:pos="1710"/>
          <w:tab w:val="left" w:pos="9355"/>
        </w:tabs>
        <w:ind w:right="-1"/>
        <w:rPr>
          <w:rFonts w:ascii="Times New Roman" w:hAnsi="Times New Roman"/>
          <w:b/>
          <w:sz w:val="23"/>
          <w:szCs w:val="23"/>
          <w:u w:val="single"/>
          <w:lang w:val="es-DO"/>
        </w:rPr>
      </w:pPr>
    </w:p>
    <w:p w14:paraId="52163CDE" w14:textId="1C0D6AEE" w:rsidR="00422B0C" w:rsidRPr="00F866D4" w:rsidRDefault="003C2798" w:rsidP="00422B0C">
      <w:pPr>
        <w:pStyle w:val="Textoindependiente"/>
        <w:tabs>
          <w:tab w:val="left" w:pos="1710"/>
          <w:tab w:val="left" w:pos="9355"/>
        </w:tabs>
        <w:ind w:right="-1"/>
        <w:rPr>
          <w:rFonts w:ascii="Times New Roman" w:hAnsi="Times New Roman"/>
          <w:b/>
          <w:color w:val="FF0000"/>
          <w:sz w:val="23"/>
          <w:szCs w:val="23"/>
          <w:lang w:val="es-DO"/>
        </w:rPr>
      </w:pPr>
      <w:r w:rsidRPr="00F866D4">
        <w:rPr>
          <w:rFonts w:ascii="Times New Roman" w:hAnsi="Times New Roman"/>
          <w:sz w:val="23"/>
          <w:szCs w:val="23"/>
          <w:lang w:val="es-DO"/>
        </w:rPr>
        <w:t>La suma para pagar</w:t>
      </w:r>
      <w:r w:rsidR="00422B0C" w:rsidRPr="00F866D4">
        <w:rPr>
          <w:rFonts w:ascii="Times New Roman" w:hAnsi="Times New Roman"/>
          <w:sz w:val="23"/>
          <w:szCs w:val="23"/>
          <w:lang w:val="es-DO"/>
        </w:rPr>
        <w:t xml:space="preserve"> por </w:t>
      </w:r>
      <w:r w:rsidR="00422B0C" w:rsidRPr="00F866D4">
        <w:rPr>
          <w:rFonts w:ascii="Times New Roman" w:hAnsi="Times New Roman"/>
          <w:b/>
          <w:sz w:val="23"/>
          <w:szCs w:val="23"/>
          <w:lang w:val="es-DO"/>
        </w:rPr>
        <w:t>EL PROVEEDOR</w:t>
      </w:r>
      <w:r w:rsidR="00422B0C" w:rsidRPr="00F866D4">
        <w:rPr>
          <w:rFonts w:ascii="Times New Roman" w:hAnsi="Times New Roman"/>
          <w:sz w:val="23"/>
          <w:szCs w:val="23"/>
          <w:lang w:val="es-DO"/>
        </w:rPr>
        <w:t xml:space="preserve"> será distribuida en los montos y plazos establecidos en los pliegos de condiciones. </w:t>
      </w:r>
    </w:p>
    <w:p w14:paraId="3A29E864" w14:textId="77777777" w:rsidR="00422B0C" w:rsidRPr="00F866D4" w:rsidRDefault="00422B0C" w:rsidP="00422B0C">
      <w:pPr>
        <w:tabs>
          <w:tab w:val="left" w:pos="9355"/>
        </w:tabs>
        <w:ind w:right="-1"/>
        <w:jc w:val="both"/>
        <w:rPr>
          <w:b/>
          <w:caps/>
          <w:sz w:val="23"/>
          <w:szCs w:val="23"/>
          <w:u w:val="single"/>
          <w:lang w:val="es-DO"/>
        </w:rPr>
      </w:pPr>
    </w:p>
    <w:p w14:paraId="74C512B3" w14:textId="77777777" w:rsidR="00422B0C" w:rsidRPr="00F866D4" w:rsidRDefault="00422B0C" w:rsidP="00422B0C">
      <w:pPr>
        <w:tabs>
          <w:tab w:val="left" w:pos="9355"/>
        </w:tabs>
        <w:ind w:right="-1"/>
        <w:jc w:val="both"/>
        <w:rPr>
          <w:b/>
          <w:sz w:val="23"/>
          <w:szCs w:val="23"/>
          <w:u w:val="single"/>
          <w:lang w:val="es-DO"/>
        </w:rPr>
      </w:pPr>
      <w:r w:rsidRPr="00F866D4">
        <w:rPr>
          <w:b/>
          <w:caps/>
          <w:sz w:val="23"/>
          <w:szCs w:val="23"/>
          <w:u w:val="single"/>
          <w:lang w:val="es-DO"/>
        </w:rPr>
        <w:t xml:space="preserve">Artículo 6.- </w:t>
      </w:r>
      <w:r w:rsidRPr="00F866D4">
        <w:rPr>
          <w:b/>
          <w:sz w:val="23"/>
          <w:szCs w:val="23"/>
          <w:u w:val="single"/>
          <w:lang w:val="es-DO"/>
        </w:rPr>
        <w:t>CONDICIONES DE PAGO.</w:t>
      </w:r>
    </w:p>
    <w:p w14:paraId="476B5D14" w14:textId="77777777" w:rsidR="00422B0C" w:rsidRPr="00F866D4" w:rsidRDefault="00422B0C" w:rsidP="00422B0C">
      <w:pPr>
        <w:tabs>
          <w:tab w:val="left" w:pos="9355"/>
        </w:tabs>
        <w:ind w:right="-1"/>
        <w:jc w:val="both"/>
        <w:rPr>
          <w:sz w:val="23"/>
          <w:szCs w:val="23"/>
          <w:lang w:val="es-DO"/>
        </w:rPr>
      </w:pPr>
    </w:p>
    <w:p w14:paraId="7CDEB270" w14:textId="77777777" w:rsidR="00422B0C" w:rsidRDefault="00422B0C" w:rsidP="00422B0C">
      <w:pPr>
        <w:tabs>
          <w:tab w:val="left" w:pos="9355"/>
        </w:tabs>
        <w:ind w:right="-1"/>
        <w:jc w:val="both"/>
      </w:pPr>
      <w:r>
        <w:t xml:space="preserve">El pago de los productos a adquirir será realizado a 30 días, en moneda nacional (Pesos Dominicanos, RD$), vía emisión de cheques o transferencias bancarias luego de haber recibido el producto en los almacenes de la CAASD. </w:t>
      </w:r>
    </w:p>
    <w:p w14:paraId="06705B4B" w14:textId="77777777" w:rsidR="00422B0C" w:rsidRDefault="00422B0C" w:rsidP="00422B0C">
      <w:pPr>
        <w:tabs>
          <w:tab w:val="left" w:pos="9355"/>
        </w:tabs>
        <w:ind w:right="-1"/>
        <w:jc w:val="both"/>
      </w:pPr>
    </w:p>
    <w:p w14:paraId="1F6AEF3D" w14:textId="77777777" w:rsidR="00422B0C" w:rsidRDefault="00422B0C" w:rsidP="00422B0C">
      <w:pPr>
        <w:tabs>
          <w:tab w:val="left" w:pos="9355"/>
        </w:tabs>
        <w:ind w:right="-1"/>
        <w:jc w:val="both"/>
      </w:pPr>
      <w:r>
        <w:t xml:space="preserve">Para hacer efectivo el cobro será necesario presentar los conduces originales de recepción del producto en los almacenes de la CAASD debidamente firmados y sellados por el personal de auditoría, la persona responsable de la planta donde se descargue el producto y el titular de la Sub-Dirección Financiera y Administrativa. </w:t>
      </w:r>
    </w:p>
    <w:p w14:paraId="6468CA54" w14:textId="77777777" w:rsidR="00422B0C" w:rsidRDefault="00422B0C" w:rsidP="00422B0C">
      <w:pPr>
        <w:tabs>
          <w:tab w:val="left" w:pos="9355"/>
        </w:tabs>
        <w:ind w:right="-1"/>
        <w:jc w:val="both"/>
      </w:pPr>
    </w:p>
    <w:p w14:paraId="2326EA2F" w14:textId="6B919AA9" w:rsidR="00422B0C" w:rsidRDefault="00422B0C" w:rsidP="00422B0C">
      <w:pPr>
        <w:tabs>
          <w:tab w:val="left" w:pos="9355"/>
        </w:tabs>
        <w:ind w:right="-1"/>
        <w:jc w:val="both"/>
      </w:pPr>
      <w:r>
        <w:t xml:space="preserve">Nota: En caso de los Contratos de suministros desde el exterior y facturados en (Dólares Americanos, US$), el pago se realizará en moneda nacional (Pesos Dominicanos, RD$), calculado a la tasa de venta, conforme a la publicación realizada por el Banco Central de la República Dominicana, correspondiente a la fecha del día del pago. </w:t>
      </w:r>
    </w:p>
    <w:p w14:paraId="26F2D59B" w14:textId="77777777" w:rsidR="00422B0C" w:rsidRDefault="00422B0C" w:rsidP="00422B0C">
      <w:pPr>
        <w:tabs>
          <w:tab w:val="left" w:pos="9355"/>
        </w:tabs>
        <w:ind w:right="-1"/>
        <w:jc w:val="both"/>
      </w:pPr>
    </w:p>
    <w:p w14:paraId="4CF96E8E" w14:textId="77777777" w:rsidR="00422B0C" w:rsidRDefault="00422B0C" w:rsidP="00422B0C">
      <w:pPr>
        <w:tabs>
          <w:tab w:val="left" w:pos="9355"/>
        </w:tabs>
        <w:ind w:right="-1"/>
        <w:jc w:val="both"/>
      </w:pPr>
      <w:r>
        <w:t xml:space="preserve">Nota: Dichos pagos serán garantizados según conforme a lo establecido en el punto anterior (2.3 Fuente de Recursos), de este pliego de condiciones. </w:t>
      </w:r>
    </w:p>
    <w:p w14:paraId="18130FDC" w14:textId="77777777" w:rsidR="00422B0C" w:rsidRDefault="00422B0C" w:rsidP="00422B0C">
      <w:pPr>
        <w:tabs>
          <w:tab w:val="left" w:pos="9355"/>
        </w:tabs>
        <w:ind w:right="-1"/>
        <w:jc w:val="both"/>
      </w:pPr>
    </w:p>
    <w:p w14:paraId="3502517E" w14:textId="77777777" w:rsidR="00422B0C" w:rsidRDefault="00422B0C" w:rsidP="00422B0C">
      <w:pPr>
        <w:tabs>
          <w:tab w:val="left" w:pos="9355"/>
        </w:tabs>
        <w:ind w:right="-1"/>
        <w:jc w:val="both"/>
      </w:pPr>
      <w:r>
        <w:lastRenderedPageBreak/>
        <w:t xml:space="preserve">Nota: La CAASD no pagará bajo ningún concepto interés alguno por retrasos en los pagos y estos se realizarán conforme al cronograma de entrega establecido, aun cuando el oferente decida anticipar la entrega. </w:t>
      </w:r>
    </w:p>
    <w:p w14:paraId="34FD2B3C" w14:textId="77777777" w:rsidR="00422B0C" w:rsidRDefault="00422B0C" w:rsidP="00422B0C">
      <w:pPr>
        <w:tabs>
          <w:tab w:val="left" w:pos="9355"/>
        </w:tabs>
        <w:ind w:right="-1"/>
        <w:jc w:val="both"/>
      </w:pPr>
    </w:p>
    <w:p w14:paraId="6F707C2E" w14:textId="77777777" w:rsidR="00422B0C" w:rsidRDefault="00422B0C" w:rsidP="00422B0C">
      <w:pPr>
        <w:tabs>
          <w:tab w:val="left" w:pos="9355"/>
        </w:tabs>
        <w:ind w:right="-1"/>
        <w:jc w:val="both"/>
      </w:pPr>
      <w:r>
        <w:t>Nota: Los Oferentes que no se ajusten a las condiciones de pago establecida, su propuesta será descalificada.</w:t>
      </w:r>
    </w:p>
    <w:p w14:paraId="4958D351" w14:textId="77777777" w:rsidR="00422B0C" w:rsidRPr="00F866D4" w:rsidRDefault="00422B0C" w:rsidP="00422B0C">
      <w:pPr>
        <w:tabs>
          <w:tab w:val="left" w:pos="9355"/>
        </w:tabs>
        <w:ind w:right="-1"/>
        <w:jc w:val="both"/>
        <w:rPr>
          <w:sz w:val="23"/>
          <w:szCs w:val="23"/>
          <w:lang w:val="es-MX"/>
        </w:rPr>
      </w:pPr>
    </w:p>
    <w:p w14:paraId="6FAFA5C3" w14:textId="77777777" w:rsidR="00422B0C" w:rsidRDefault="00422B0C" w:rsidP="00422B0C">
      <w:pPr>
        <w:tabs>
          <w:tab w:val="left" w:pos="9355"/>
        </w:tabs>
        <w:ind w:right="-1"/>
        <w:jc w:val="both"/>
        <w:rPr>
          <w:b/>
          <w:sz w:val="23"/>
          <w:szCs w:val="23"/>
          <w:u w:val="single"/>
          <w:lang w:val="es-DO"/>
        </w:rPr>
      </w:pPr>
      <w:r w:rsidRPr="00F866D4">
        <w:rPr>
          <w:b/>
          <w:sz w:val="23"/>
          <w:szCs w:val="23"/>
          <w:u w:val="single"/>
          <w:lang w:val="es-DO"/>
        </w:rPr>
        <w:t xml:space="preserve">ARTÍCULO 7.- IMPUESTOS. </w:t>
      </w:r>
    </w:p>
    <w:p w14:paraId="407713CA" w14:textId="77777777" w:rsidR="00422B0C" w:rsidRPr="00F866D4" w:rsidRDefault="00422B0C" w:rsidP="00422B0C">
      <w:pPr>
        <w:tabs>
          <w:tab w:val="left" w:pos="9355"/>
        </w:tabs>
        <w:ind w:right="-1"/>
        <w:jc w:val="both"/>
        <w:rPr>
          <w:b/>
          <w:sz w:val="23"/>
          <w:szCs w:val="23"/>
          <w:u w:val="single"/>
          <w:lang w:val="es-DO"/>
        </w:rPr>
      </w:pPr>
    </w:p>
    <w:p w14:paraId="333F003B"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b/>
          <w:sz w:val="23"/>
          <w:szCs w:val="23"/>
          <w:lang w:val="es-DO"/>
        </w:rPr>
        <w:t xml:space="preserve">EL PROVEEDOR </w:t>
      </w:r>
      <w:r w:rsidRPr="00F866D4">
        <w:rPr>
          <w:rFonts w:ascii="Times New Roman" w:hAnsi="Times New Roman"/>
          <w:sz w:val="23"/>
          <w:szCs w:val="23"/>
          <w:lang w:val="es-DO"/>
        </w:rPr>
        <w:t xml:space="preserve">no estará exento de ningún pago de impuestos en virtud del presente Contrato. </w:t>
      </w:r>
    </w:p>
    <w:p w14:paraId="12F894BA" w14:textId="77777777" w:rsidR="00422B0C" w:rsidRPr="00F866D4" w:rsidRDefault="00422B0C" w:rsidP="00422B0C">
      <w:pPr>
        <w:jc w:val="both"/>
        <w:rPr>
          <w:color w:val="FF0000"/>
          <w:sz w:val="23"/>
          <w:szCs w:val="23"/>
        </w:rPr>
      </w:pPr>
    </w:p>
    <w:p w14:paraId="656E6D5F" w14:textId="77777777" w:rsidR="00422B0C" w:rsidRPr="00F866D4" w:rsidRDefault="00422B0C" w:rsidP="00422B0C">
      <w:pPr>
        <w:jc w:val="both"/>
        <w:rPr>
          <w:sz w:val="23"/>
          <w:szCs w:val="23"/>
        </w:rPr>
      </w:pPr>
      <w:r w:rsidRPr="00F866D4">
        <w:rPr>
          <w:sz w:val="23"/>
          <w:szCs w:val="23"/>
        </w:rPr>
        <w:t>LA CAASD como organismo autónomo del Estado Dominicano, se encargará de hacer las diligencias pertinentes para exonerar el producto mencionado en el Artículo 3 y que suministrará EL PROVEEDOR, de todos los derechos, impuestos, gravámenes, tasas, etc., que pudieran recaer sobre los mismos, de acuerdo con las disposiciones del Artículo 22 de la Ley Orgánica de LA CAASD No.498 del 11 de Abril de 1973, siempre y cuando estos impuestos, derechos, gravámenes, tasas, etc., recayeran directamente sobre los bienes suministrados y en ningún caso sobre los negocios o establecimientos que pudiere mantener EL PROVEEDOR en su calidad de comerciante.</w:t>
      </w:r>
    </w:p>
    <w:p w14:paraId="5866D27E" w14:textId="77777777" w:rsidR="00422B0C" w:rsidRPr="00F866D4" w:rsidRDefault="00422B0C" w:rsidP="00422B0C">
      <w:pPr>
        <w:jc w:val="both"/>
        <w:rPr>
          <w:sz w:val="23"/>
          <w:szCs w:val="23"/>
        </w:rPr>
      </w:pPr>
    </w:p>
    <w:p w14:paraId="7BA604B6" w14:textId="77777777" w:rsidR="00422B0C" w:rsidRPr="00F866D4" w:rsidRDefault="00422B0C" w:rsidP="00422B0C">
      <w:pPr>
        <w:jc w:val="both"/>
        <w:rPr>
          <w:sz w:val="23"/>
          <w:szCs w:val="23"/>
        </w:rPr>
      </w:pPr>
      <w:r w:rsidRPr="00F866D4">
        <w:rPr>
          <w:sz w:val="23"/>
          <w:szCs w:val="23"/>
        </w:rPr>
        <w:t xml:space="preserve">Es deber de EL PROVEEDOR informar a LA CAASD sobre el embarque del producto en el país de origen, con anterioridad a que llegue al Puerto local, para que LA CAASD inicie los trámites aduanales correspondientes a su exoneración. De no cumplir con este aviso previo, EL PROVEEDOR correrá con los gastos de mora por concepto del pago por el uso de los chasis de Portuaria </w:t>
      </w:r>
      <w:proofErr w:type="spellStart"/>
      <w:r w:rsidRPr="00F866D4">
        <w:rPr>
          <w:sz w:val="23"/>
          <w:szCs w:val="23"/>
        </w:rPr>
        <w:t>Hispaniola</w:t>
      </w:r>
      <w:proofErr w:type="spellEnd"/>
      <w:r w:rsidRPr="00F866D4">
        <w:rPr>
          <w:sz w:val="23"/>
          <w:szCs w:val="23"/>
        </w:rPr>
        <w:t xml:space="preserve"> o cualquier otra compañía que suministre los chasis.</w:t>
      </w:r>
    </w:p>
    <w:p w14:paraId="2B0FAB43" w14:textId="77777777" w:rsidR="00422B0C" w:rsidRPr="00F866D4" w:rsidRDefault="00422B0C" w:rsidP="00422B0C">
      <w:pPr>
        <w:tabs>
          <w:tab w:val="left" w:pos="9355"/>
        </w:tabs>
        <w:ind w:right="-1"/>
        <w:jc w:val="both"/>
        <w:rPr>
          <w:b/>
          <w:sz w:val="23"/>
          <w:szCs w:val="23"/>
          <w:u w:val="single"/>
          <w:lang w:val="es-DO"/>
        </w:rPr>
      </w:pPr>
    </w:p>
    <w:p w14:paraId="1329E79C" w14:textId="77777777" w:rsidR="00422B0C" w:rsidRDefault="00422B0C" w:rsidP="00422B0C">
      <w:pPr>
        <w:tabs>
          <w:tab w:val="left" w:pos="9355"/>
        </w:tabs>
        <w:ind w:right="-1"/>
        <w:jc w:val="both"/>
        <w:rPr>
          <w:b/>
          <w:sz w:val="23"/>
          <w:szCs w:val="23"/>
          <w:lang w:val="es-DO"/>
        </w:rPr>
      </w:pPr>
      <w:r w:rsidRPr="00F866D4">
        <w:rPr>
          <w:b/>
          <w:sz w:val="23"/>
          <w:szCs w:val="23"/>
          <w:u w:val="single"/>
          <w:lang w:val="es-DO"/>
        </w:rPr>
        <w:t>ARTÍCULO 8.- TIEMPO DE VIGENCIA</w:t>
      </w:r>
      <w:r w:rsidRPr="00F866D4">
        <w:rPr>
          <w:b/>
          <w:sz w:val="23"/>
          <w:szCs w:val="23"/>
          <w:lang w:val="es-DO"/>
        </w:rPr>
        <w:t xml:space="preserve">. </w:t>
      </w:r>
    </w:p>
    <w:p w14:paraId="49A6FCF9" w14:textId="77777777" w:rsidR="00422B0C" w:rsidRPr="00F866D4" w:rsidRDefault="00422B0C" w:rsidP="00422B0C">
      <w:pPr>
        <w:tabs>
          <w:tab w:val="left" w:pos="9355"/>
        </w:tabs>
        <w:ind w:right="-1"/>
        <w:jc w:val="both"/>
        <w:rPr>
          <w:b/>
          <w:sz w:val="23"/>
          <w:szCs w:val="23"/>
          <w:lang w:val="es-DO"/>
        </w:rPr>
      </w:pPr>
    </w:p>
    <w:p w14:paraId="2643CA3B" w14:textId="77777777" w:rsidR="00422B0C" w:rsidRPr="00F866D4" w:rsidRDefault="00422B0C" w:rsidP="00422B0C">
      <w:pPr>
        <w:jc w:val="both"/>
        <w:rPr>
          <w:sz w:val="23"/>
          <w:szCs w:val="23"/>
          <w:lang w:val="es-DO"/>
        </w:rPr>
      </w:pPr>
      <w:r w:rsidRPr="00F866D4">
        <w:rPr>
          <w:sz w:val="23"/>
          <w:szCs w:val="23"/>
          <w:lang w:val="es-DO"/>
        </w:rPr>
        <w:t xml:space="preserve">La vigencia de este Contrato será de </w:t>
      </w:r>
      <w:r w:rsidRPr="00F866D4">
        <w:rPr>
          <w:b/>
          <w:sz w:val="23"/>
          <w:szCs w:val="23"/>
          <w:lang w:val="es-DO"/>
        </w:rPr>
        <w:t>Un (1) año,</w:t>
      </w:r>
      <w:r w:rsidRPr="00F866D4">
        <w:rPr>
          <w:sz w:val="23"/>
          <w:szCs w:val="23"/>
          <w:lang w:val="es-DO"/>
        </w:rPr>
        <w:t xml:space="preserve"> a partir de la fecha de suscripción del mismo y hasta su fiel cumplimiento, de conformidad con el </w:t>
      </w:r>
      <w:r w:rsidRPr="00F866D4">
        <w:rPr>
          <w:b/>
          <w:sz w:val="23"/>
          <w:szCs w:val="23"/>
          <w:lang w:val="es-DO"/>
        </w:rPr>
        <w:t>Cronograma de Entrega</w:t>
      </w:r>
      <w:r w:rsidRPr="00F866D4">
        <w:rPr>
          <w:sz w:val="23"/>
          <w:szCs w:val="23"/>
          <w:lang w:val="es-DO"/>
        </w:rPr>
        <w:t xml:space="preserve"> de las cantidades adjudicadas, el cual formará parte integral y vinculante del mismo.</w:t>
      </w:r>
    </w:p>
    <w:p w14:paraId="11B1F0E2" w14:textId="77777777" w:rsidR="00422B0C" w:rsidRPr="00F866D4" w:rsidRDefault="00422B0C" w:rsidP="00422B0C">
      <w:pPr>
        <w:jc w:val="both"/>
        <w:rPr>
          <w:sz w:val="23"/>
          <w:szCs w:val="23"/>
          <w:lang w:val="es-DO"/>
        </w:rPr>
      </w:pPr>
    </w:p>
    <w:p w14:paraId="5DE3D689" w14:textId="000FA60B" w:rsidR="00422B0C" w:rsidRPr="005A3187" w:rsidRDefault="00422B0C" w:rsidP="005A3187">
      <w:pPr>
        <w:jc w:val="both"/>
        <w:rPr>
          <w:sz w:val="23"/>
          <w:szCs w:val="23"/>
          <w:lang w:val="es-DO"/>
        </w:rPr>
      </w:pPr>
      <w:r w:rsidRPr="00F866D4">
        <w:rPr>
          <w:sz w:val="23"/>
          <w:szCs w:val="23"/>
          <w:lang w:val="es-DO"/>
        </w:rPr>
        <w:t xml:space="preserve">EL PROVEEDOR iniciará el Suministro de los Bienes que se requieran, mediante el correspondiente pedido, sustentado en el Cronograma de Entrega de cantidades adjudicadas, que forma parte vinculante del Pliego de Condiciones Específicas, en un plazo </w:t>
      </w:r>
      <w:r w:rsidR="002E13F7">
        <w:rPr>
          <w:sz w:val="23"/>
          <w:szCs w:val="23"/>
          <w:lang w:val="es-DO"/>
        </w:rPr>
        <w:t>____________</w:t>
      </w:r>
      <w:r w:rsidRPr="00F866D4">
        <w:rPr>
          <w:sz w:val="23"/>
          <w:szCs w:val="23"/>
          <w:lang w:val="es-DO"/>
        </w:rPr>
        <w:t xml:space="preserve"> calendarios en horario regular, para poder realizar la primera entrega y a partir de esta, deberá realizar entregas cada </w:t>
      </w:r>
      <w:r w:rsidR="002E13F7">
        <w:rPr>
          <w:sz w:val="23"/>
          <w:szCs w:val="23"/>
          <w:lang w:val="es-DO"/>
        </w:rPr>
        <w:t>_________</w:t>
      </w:r>
      <w:r w:rsidRPr="00F866D4">
        <w:rPr>
          <w:sz w:val="23"/>
          <w:szCs w:val="23"/>
          <w:lang w:val="es-DO"/>
        </w:rPr>
        <w:t xml:space="preserve"> días hasta la finalización de las cantidades adjudicadas.</w:t>
      </w:r>
    </w:p>
    <w:p w14:paraId="057F47D3" w14:textId="39689C48" w:rsidR="00422B0C" w:rsidRPr="002E13F7" w:rsidRDefault="00422B0C" w:rsidP="002E13F7">
      <w:pPr>
        <w:pStyle w:val="Ttulo5"/>
        <w:tabs>
          <w:tab w:val="left" w:pos="9355"/>
        </w:tabs>
        <w:ind w:right="-1"/>
        <w:jc w:val="both"/>
        <w:rPr>
          <w:b w:val="0"/>
          <w:bCs w:val="0"/>
          <w:i w:val="0"/>
          <w:iCs w:val="0"/>
        </w:rPr>
      </w:pPr>
      <w:r w:rsidRPr="0084361C">
        <w:rPr>
          <w:b w:val="0"/>
          <w:bCs w:val="0"/>
          <w:i w:val="0"/>
          <w:iCs w:val="0"/>
        </w:rPr>
        <w:t xml:space="preserve">Una vez formalizado el correspondiente Contrato de Suministro entre la Entidad Contratante 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 </w:t>
      </w:r>
    </w:p>
    <w:p w14:paraId="7EF323DE" w14:textId="77777777" w:rsidR="00422B0C" w:rsidRPr="00F866D4" w:rsidRDefault="00422B0C" w:rsidP="00422B0C">
      <w:pPr>
        <w:pStyle w:val="Ttulo5"/>
        <w:tabs>
          <w:tab w:val="left" w:pos="9355"/>
        </w:tabs>
        <w:ind w:right="-1"/>
        <w:jc w:val="both"/>
        <w:rPr>
          <w:i w:val="0"/>
          <w:caps/>
          <w:sz w:val="23"/>
          <w:szCs w:val="23"/>
          <w:u w:val="single"/>
          <w:lang w:val="es-DO"/>
        </w:rPr>
      </w:pPr>
      <w:r w:rsidRPr="00F866D4">
        <w:rPr>
          <w:i w:val="0"/>
          <w:caps/>
          <w:sz w:val="23"/>
          <w:szCs w:val="23"/>
          <w:u w:val="single"/>
          <w:lang w:val="es-DO"/>
        </w:rPr>
        <w:t>Artículo  9.- FUERZA mayor Y CASO FORTUITO.</w:t>
      </w:r>
    </w:p>
    <w:p w14:paraId="50B40105"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249802F2"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 xml:space="preserve">Ni la </w:t>
      </w:r>
      <w:r w:rsidRPr="00F866D4">
        <w:rPr>
          <w:rFonts w:ascii="Times New Roman" w:hAnsi="Times New Roman"/>
          <w:b/>
          <w:sz w:val="23"/>
          <w:szCs w:val="23"/>
          <w:lang w:val="es-DO"/>
        </w:rPr>
        <w:t>ENTIDAD CONTRATANTE</w:t>
      </w:r>
      <w:r w:rsidRPr="00F866D4">
        <w:rPr>
          <w:rFonts w:ascii="Times New Roman" w:hAnsi="Times New Roman"/>
          <w:sz w:val="23"/>
          <w:szCs w:val="23"/>
          <w:lang w:val="es-DO"/>
        </w:rPr>
        <w:t xml:space="preserve"> ni </w:t>
      </w:r>
      <w:r w:rsidRPr="00F866D4">
        <w:rPr>
          <w:rFonts w:ascii="Times New Roman" w:hAnsi="Times New Roman"/>
          <w:b/>
          <w:sz w:val="23"/>
          <w:szCs w:val="23"/>
          <w:lang w:val="es-DO"/>
        </w:rPr>
        <w:t>EL PROVEEDOR</w:t>
      </w:r>
      <w:r w:rsidRPr="00F866D4">
        <w:rPr>
          <w:rFonts w:ascii="Times New Roman" w:hAnsi="Times New Roman"/>
          <w:sz w:val="23"/>
          <w:szCs w:val="23"/>
          <w:lang w:val="es-DO"/>
        </w:rPr>
        <w:t xml:space="preserve"> serán responsables de cualquier incumplimiento de El Contrato si su ejecución ha sido demorada, impedida, obstaculizada o frustrada por causas de Fuerza Mayor o Caso Fortuito.</w:t>
      </w:r>
    </w:p>
    <w:p w14:paraId="76B5C77E"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36B314DA" w14:textId="77777777" w:rsidR="00422B0C" w:rsidRPr="00F866D4" w:rsidRDefault="00422B0C" w:rsidP="00422B0C">
      <w:pPr>
        <w:tabs>
          <w:tab w:val="left" w:pos="9355"/>
        </w:tabs>
        <w:ind w:right="-1"/>
        <w:jc w:val="both"/>
        <w:rPr>
          <w:sz w:val="23"/>
          <w:szCs w:val="23"/>
          <w:lang w:val="es-DO"/>
        </w:rPr>
      </w:pPr>
      <w:r w:rsidRPr="00F866D4">
        <w:rPr>
          <w:sz w:val="23"/>
          <w:szCs w:val="23"/>
          <w:lang w:val="es-DO"/>
        </w:rPr>
        <w:lastRenderedPageBreak/>
        <w:t xml:space="preserve">Para los efectos del presente contrato, Causa Mayor significa cualquier evento o situación que escape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 </w:t>
      </w:r>
    </w:p>
    <w:p w14:paraId="0F33AE37" w14:textId="77777777" w:rsidR="00422B0C" w:rsidRPr="00F866D4" w:rsidRDefault="00422B0C" w:rsidP="00422B0C">
      <w:pPr>
        <w:tabs>
          <w:tab w:val="left" w:pos="9355"/>
        </w:tabs>
        <w:ind w:right="-1"/>
        <w:jc w:val="both"/>
        <w:rPr>
          <w:sz w:val="23"/>
          <w:szCs w:val="23"/>
          <w:lang w:val="es-DO"/>
        </w:rPr>
      </w:pPr>
    </w:p>
    <w:p w14:paraId="4CAF1E3D" w14:textId="77777777" w:rsidR="00422B0C" w:rsidRPr="00F866D4" w:rsidRDefault="00422B0C" w:rsidP="00422B0C">
      <w:pPr>
        <w:tabs>
          <w:tab w:val="left" w:pos="9355"/>
        </w:tabs>
        <w:ind w:right="-1"/>
        <w:jc w:val="both"/>
        <w:rPr>
          <w:sz w:val="23"/>
          <w:szCs w:val="23"/>
          <w:lang w:val="es-DO"/>
        </w:rPr>
      </w:pPr>
      <w:r w:rsidRPr="00F866D4">
        <w:rPr>
          <w:sz w:val="23"/>
          <w:szCs w:val="23"/>
          <w:lang w:val="es-DO"/>
        </w:rPr>
        <w:t>Caso Fortuito significa acontecimiento que no ha podido preverse, o que previsto no ha podido evitarse, por ser extraño a la voluntad de las personas.</w:t>
      </w:r>
    </w:p>
    <w:p w14:paraId="7527F514" w14:textId="77777777" w:rsidR="00422B0C" w:rsidRPr="00F866D4" w:rsidRDefault="00422B0C" w:rsidP="00422B0C">
      <w:pPr>
        <w:tabs>
          <w:tab w:val="left" w:pos="9355"/>
        </w:tabs>
        <w:ind w:right="-1"/>
        <w:jc w:val="both"/>
        <w:rPr>
          <w:sz w:val="23"/>
          <w:szCs w:val="23"/>
          <w:lang w:val="es-DO"/>
        </w:rPr>
      </w:pPr>
    </w:p>
    <w:p w14:paraId="18F20830"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Las causas de Fuerza Mayor o Caso Fortuito especificadas anteriormente no incluyen:</w:t>
      </w:r>
    </w:p>
    <w:p w14:paraId="1830E019"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2611DD93" w14:textId="77777777" w:rsidR="00422B0C" w:rsidRPr="00F866D4" w:rsidRDefault="00422B0C" w:rsidP="00422B0C">
      <w:pPr>
        <w:pStyle w:val="Textoindependiente"/>
        <w:numPr>
          <w:ilvl w:val="0"/>
          <w:numId w:val="2"/>
        </w:numPr>
        <w:tabs>
          <w:tab w:val="left" w:pos="9355"/>
        </w:tabs>
        <w:ind w:right="-1" w:hanging="306"/>
        <w:rPr>
          <w:rFonts w:ascii="Times New Roman" w:hAnsi="Times New Roman"/>
          <w:sz w:val="23"/>
          <w:szCs w:val="23"/>
          <w:lang w:val="es-DO"/>
        </w:rPr>
      </w:pPr>
      <w:r w:rsidRPr="00F866D4">
        <w:rPr>
          <w:rFonts w:ascii="Times New Roman" w:hAnsi="Times New Roman"/>
          <w:sz w:val="23"/>
          <w:szCs w:val="23"/>
          <w:lang w:val="es-DO"/>
        </w:rPr>
        <w:t>Cualquier evento causado por negligencia o acción intencional de una parte.</w:t>
      </w:r>
    </w:p>
    <w:p w14:paraId="166E169D" w14:textId="77777777" w:rsidR="00422B0C" w:rsidRPr="00F866D4" w:rsidRDefault="00422B0C" w:rsidP="00422B0C">
      <w:pPr>
        <w:pStyle w:val="Textoindependiente"/>
        <w:tabs>
          <w:tab w:val="left" w:pos="9355"/>
        </w:tabs>
        <w:ind w:left="1440" w:right="-1"/>
        <w:rPr>
          <w:rFonts w:ascii="Times New Roman" w:hAnsi="Times New Roman"/>
          <w:sz w:val="23"/>
          <w:szCs w:val="23"/>
          <w:lang w:val="es-DO"/>
        </w:rPr>
      </w:pPr>
    </w:p>
    <w:p w14:paraId="18664015" w14:textId="77777777" w:rsidR="00422B0C" w:rsidRPr="00F866D4" w:rsidRDefault="00422B0C" w:rsidP="00422B0C">
      <w:pPr>
        <w:pStyle w:val="Textoindependiente"/>
        <w:numPr>
          <w:ilvl w:val="0"/>
          <w:numId w:val="2"/>
        </w:numPr>
        <w:tabs>
          <w:tab w:val="left" w:pos="9355"/>
        </w:tabs>
        <w:ind w:right="-1" w:hanging="306"/>
        <w:rPr>
          <w:rFonts w:ascii="Times New Roman" w:hAnsi="Times New Roman"/>
          <w:sz w:val="23"/>
          <w:szCs w:val="23"/>
          <w:lang w:val="es-DO"/>
        </w:rPr>
      </w:pPr>
      <w:r w:rsidRPr="00F866D4">
        <w:rPr>
          <w:rFonts w:ascii="Times New Roman" w:hAnsi="Times New Roman"/>
          <w:sz w:val="23"/>
          <w:szCs w:val="23"/>
          <w:lang w:val="es-DO"/>
        </w:rPr>
        <w:t>Cualquier evento que una de las partes pudo haber tomado en cuenta al momento de la firma o de la ejecución de este Contrato para evitar incumplimiento de sus obligaciones.</w:t>
      </w:r>
    </w:p>
    <w:p w14:paraId="46B3B901" w14:textId="77777777" w:rsidR="0083277C" w:rsidRPr="002E13F7" w:rsidRDefault="0083277C" w:rsidP="002E13F7">
      <w:pPr>
        <w:rPr>
          <w:sz w:val="23"/>
          <w:szCs w:val="23"/>
          <w:lang w:val="es-DO"/>
        </w:rPr>
      </w:pPr>
    </w:p>
    <w:p w14:paraId="305469B0" w14:textId="77777777" w:rsidR="00422B0C" w:rsidRPr="00F866D4" w:rsidRDefault="00422B0C" w:rsidP="00422B0C">
      <w:pPr>
        <w:pStyle w:val="Textoindependiente"/>
        <w:numPr>
          <w:ilvl w:val="0"/>
          <w:numId w:val="2"/>
        </w:numPr>
        <w:tabs>
          <w:tab w:val="left" w:pos="9355"/>
        </w:tabs>
        <w:ind w:right="-1" w:hanging="306"/>
        <w:rPr>
          <w:rFonts w:ascii="Times New Roman" w:hAnsi="Times New Roman"/>
          <w:sz w:val="23"/>
          <w:szCs w:val="23"/>
          <w:lang w:val="es-DO"/>
        </w:rPr>
      </w:pPr>
      <w:r w:rsidRPr="00F866D4">
        <w:rPr>
          <w:rFonts w:ascii="Times New Roman" w:hAnsi="Times New Roman"/>
          <w:sz w:val="23"/>
          <w:szCs w:val="23"/>
          <w:lang w:val="es-DO"/>
        </w:rPr>
        <w:t>Insuficiencia de recursos o fallas en el cumplimiento de cualquier pago bajo este Contrato.</w:t>
      </w:r>
    </w:p>
    <w:p w14:paraId="316752A4" w14:textId="77777777" w:rsidR="00422B0C" w:rsidRPr="00F866D4" w:rsidRDefault="00422B0C" w:rsidP="00422B0C">
      <w:pPr>
        <w:pStyle w:val="Textoindependiente"/>
        <w:tabs>
          <w:tab w:val="left" w:pos="9355"/>
        </w:tabs>
        <w:ind w:left="1440" w:right="-1"/>
        <w:rPr>
          <w:rFonts w:ascii="Times New Roman" w:hAnsi="Times New Roman"/>
          <w:sz w:val="23"/>
          <w:szCs w:val="23"/>
          <w:lang w:val="es-DO"/>
        </w:rPr>
      </w:pPr>
    </w:p>
    <w:p w14:paraId="3F727663" w14:textId="190E4014"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5348078"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7E855913"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 xml:space="preserve">Si por una causa de Fuerza Mayor o Caso Fortuito, </w:t>
      </w:r>
      <w:r w:rsidRPr="00F866D4">
        <w:rPr>
          <w:rFonts w:ascii="Times New Roman" w:hAnsi="Times New Roman"/>
          <w:b/>
          <w:sz w:val="23"/>
          <w:szCs w:val="23"/>
          <w:lang w:val="es-DO"/>
        </w:rPr>
        <w:t>EL PROVEEDOR</w:t>
      </w:r>
      <w:r w:rsidRPr="00F866D4">
        <w:rPr>
          <w:rFonts w:ascii="Times New Roman" w:hAnsi="Times New Roman"/>
          <w:sz w:val="23"/>
          <w:szCs w:val="23"/>
          <w:lang w:val="es-DO"/>
        </w:rPr>
        <w:t xml:space="preserve"> no cumple con el cronograma de entrega, la </w:t>
      </w:r>
      <w:r w:rsidRPr="00F866D4">
        <w:rPr>
          <w:rFonts w:ascii="Times New Roman" w:hAnsi="Times New Roman"/>
          <w:b/>
          <w:sz w:val="23"/>
          <w:szCs w:val="23"/>
          <w:lang w:val="es-DO"/>
        </w:rPr>
        <w:t>ENTIDAD CONTRATANTE</w:t>
      </w:r>
      <w:r w:rsidRPr="00F866D4">
        <w:rPr>
          <w:rFonts w:ascii="Times New Roman" w:hAnsi="Times New Roman"/>
          <w:sz w:val="23"/>
          <w:szCs w:val="23"/>
          <w:lang w:val="es-DO"/>
        </w:rPr>
        <w:t xml:space="preserve"> extenderá el Contrato por un tiempo igual al período en el cual </w:t>
      </w:r>
      <w:r w:rsidRPr="00F866D4">
        <w:rPr>
          <w:rFonts w:ascii="Times New Roman" w:hAnsi="Times New Roman"/>
          <w:b/>
          <w:sz w:val="23"/>
          <w:szCs w:val="23"/>
          <w:lang w:val="es-DO"/>
        </w:rPr>
        <w:t>EL PROVEEDOR</w:t>
      </w:r>
      <w:r w:rsidRPr="00F866D4">
        <w:rPr>
          <w:rFonts w:ascii="Times New Roman" w:hAnsi="Times New Roman"/>
          <w:sz w:val="23"/>
          <w:szCs w:val="23"/>
          <w:lang w:val="es-DO"/>
        </w:rPr>
        <w:t xml:space="preserve"> no pudo cumplir, debido únicamente a esta causa.</w:t>
      </w:r>
    </w:p>
    <w:p w14:paraId="5CB72C88" w14:textId="77777777" w:rsidR="00422B0C" w:rsidRPr="00F866D4" w:rsidRDefault="00422B0C" w:rsidP="00422B0C">
      <w:pPr>
        <w:tabs>
          <w:tab w:val="left" w:pos="9355"/>
        </w:tabs>
        <w:ind w:right="-1"/>
        <w:jc w:val="both"/>
        <w:rPr>
          <w:sz w:val="23"/>
          <w:szCs w:val="23"/>
          <w:lang w:val="es-DO"/>
        </w:rPr>
      </w:pPr>
    </w:p>
    <w:p w14:paraId="7A343658" w14:textId="77777777" w:rsidR="00422B0C" w:rsidRDefault="00422B0C" w:rsidP="00422B0C">
      <w:pPr>
        <w:tabs>
          <w:tab w:val="left" w:pos="9355"/>
        </w:tabs>
        <w:ind w:right="-1"/>
        <w:jc w:val="both"/>
        <w:rPr>
          <w:sz w:val="23"/>
          <w:szCs w:val="23"/>
          <w:lang w:val="es-DO"/>
        </w:rPr>
      </w:pPr>
      <w:r w:rsidRPr="00F866D4">
        <w:rPr>
          <w:sz w:val="23"/>
          <w:szCs w:val="23"/>
          <w:lang w:val="es-DO"/>
        </w:rPr>
        <w:t xml:space="preserve">Si </w:t>
      </w:r>
      <w:r w:rsidRPr="00F866D4">
        <w:rPr>
          <w:b/>
          <w:sz w:val="23"/>
          <w:szCs w:val="23"/>
          <w:lang w:val="es-DO"/>
        </w:rPr>
        <w:t>EL PROVEEDOR</w:t>
      </w:r>
      <w:r w:rsidRPr="00F866D4">
        <w:rPr>
          <w:sz w:val="23"/>
          <w:szCs w:val="23"/>
          <w:lang w:val="es-DO"/>
        </w:rPr>
        <w:t xml:space="preserve"> dejara de presentar tal reclamación o de dar el aviso requerido dentro del período especificado, se considerará como que ha renunciado a su derecho en relación a la ocurrencia de la Fuerza Mayor o Caso Fortuito.</w:t>
      </w:r>
    </w:p>
    <w:p w14:paraId="4015BF1C" w14:textId="77777777" w:rsidR="00422B0C" w:rsidRDefault="00422B0C" w:rsidP="00422B0C">
      <w:pPr>
        <w:tabs>
          <w:tab w:val="left" w:pos="9355"/>
        </w:tabs>
        <w:ind w:right="-1"/>
        <w:jc w:val="both"/>
        <w:rPr>
          <w:sz w:val="23"/>
          <w:szCs w:val="23"/>
          <w:lang w:val="es-DO"/>
        </w:rPr>
      </w:pPr>
    </w:p>
    <w:p w14:paraId="1D5179CE"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59BA8523" w14:textId="77777777" w:rsidR="00422B0C" w:rsidRDefault="00422B0C" w:rsidP="00422B0C">
      <w:pPr>
        <w:pStyle w:val="Textoindependiente"/>
        <w:tabs>
          <w:tab w:val="left" w:pos="9355"/>
        </w:tabs>
        <w:ind w:right="-1"/>
        <w:rPr>
          <w:rFonts w:ascii="Times New Roman" w:hAnsi="Times New Roman"/>
          <w:b/>
          <w:sz w:val="23"/>
          <w:szCs w:val="23"/>
          <w:u w:val="single"/>
          <w:lang w:val="es-DO"/>
        </w:rPr>
      </w:pPr>
      <w:r w:rsidRPr="00F866D4">
        <w:rPr>
          <w:rFonts w:ascii="Times New Roman" w:hAnsi="Times New Roman"/>
          <w:b/>
          <w:caps/>
          <w:sz w:val="23"/>
          <w:szCs w:val="23"/>
          <w:u w:val="single"/>
          <w:lang w:val="es-DO"/>
        </w:rPr>
        <w:t xml:space="preserve">Artículo 10.- </w:t>
      </w:r>
      <w:r w:rsidRPr="00F866D4">
        <w:rPr>
          <w:rFonts w:ascii="Times New Roman" w:hAnsi="Times New Roman"/>
          <w:b/>
          <w:sz w:val="23"/>
          <w:szCs w:val="23"/>
          <w:u w:val="single"/>
          <w:lang w:val="es-DO"/>
        </w:rPr>
        <w:t>MEDIDAS A TOMAR</w:t>
      </w:r>
    </w:p>
    <w:p w14:paraId="63927D7C"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p>
    <w:p w14:paraId="05E4DBDC" w14:textId="77777777" w:rsidR="00422B0C"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b/>
          <w:sz w:val="23"/>
          <w:szCs w:val="23"/>
          <w:lang w:val="es-DO"/>
        </w:rPr>
        <w:t>LAS PARTES</w:t>
      </w:r>
      <w:r w:rsidRPr="00F866D4">
        <w:rPr>
          <w:rFonts w:ascii="Times New Roman" w:hAnsi="Times New Roman"/>
          <w:sz w:val="23"/>
          <w:szCs w:val="23"/>
          <w:lang w:val="es-DO"/>
        </w:rPr>
        <w:t xml:space="preserve"> acuerdan que:</w:t>
      </w:r>
    </w:p>
    <w:p w14:paraId="37D34A49"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3FD5914F" w14:textId="77777777" w:rsidR="00422B0C" w:rsidRPr="00F866D4" w:rsidRDefault="00422B0C" w:rsidP="00422B0C">
      <w:pPr>
        <w:pStyle w:val="Textoindependiente"/>
        <w:numPr>
          <w:ilvl w:val="0"/>
          <w:numId w:val="3"/>
        </w:numPr>
        <w:tabs>
          <w:tab w:val="left" w:pos="9355"/>
        </w:tabs>
        <w:ind w:right="-1" w:hanging="306"/>
        <w:rPr>
          <w:rFonts w:ascii="Times New Roman" w:hAnsi="Times New Roman"/>
          <w:sz w:val="23"/>
          <w:szCs w:val="23"/>
          <w:lang w:val="es-DO"/>
        </w:rPr>
      </w:pPr>
      <w:r w:rsidRPr="00F866D4">
        <w:rPr>
          <w:rFonts w:ascii="Times New Roman" w:hAnsi="Times New Roman"/>
          <w:sz w:val="23"/>
          <w:szCs w:val="23"/>
          <w:lang w:val="es-DO"/>
        </w:rPr>
        <w:t>La parte afectada por un evento de Fuerza Mayor o Caso Fortuito deberá tomar las medidas razonables para suprimir la inhabilidad de la otra Parte en cumplir con sus obligaciones.</w:t>
      </w:r>
    </w:p>
    <w:p w14:paraId="7F3465C7" w14:textId="77777777" w:rsidR="00422B0C" w:rsidRPr="00F866D4" w:rsidRDefault="00422B0C" w:rsidP="00422B0C">
      <w:pPr>
        <w:pStyle w:val="Textoindependiente"/>
        <w:tabs>
          <w:tab w:val="left" w:pos="9355"/>
        </w:tabs>
        <w:ind w:left="720" w:right="-1" w:hanging="306"/>
        <w:rPr>
          <w:rFonts w:ascii="Times New Roman" w:hAnsi="Times New Roman"/>
          <w:sz w:val="23"/>
          <w:szCs w:val="23"/>
          <w:lang w:val="es-DO"/>
        </w:rPr>
      </w:pPr>
    </w:p>
    <w:p w14:paraId="18317A95" w14:textId="77777777" w:rsidR="00422B0C" w:rsidRPr="00F866D4" w:rsidRDefault="00422B0C" w:rsidP="00422B0C">
      <w:pPr>
        <w:pStyle w:val="Textoindependiente"/>
        <w:numPr>
          <w:ilvl w:val="0"/>
          <w:numId w:val="3"/>
        </w:numPr>
        <w:tabs>
          <w:tab w:val="left" w:pos="9355"/>
        </w:tabs>
        <w:ind w:right="-1" w:hanging="306"/>
        <w:rPr>
          <w:rFonts w:ascii="Times New Roman" w:hAnsi="Times New Roman"/>
          <w:sz w:val="23"/>
          <w:szCs w:val="23"/>
          <w:lang w:val="es-DO"/>
        </w:rPr>
      </w:pPr>
      <w:r w:rsidRPr="00F866D4">
        <w:rPr>
          <w:rFonts w:ascii="Times New Roman" w:hAnsi="Times New Roman"/>
          <w:sz w:val="23"/>
          <w:szCs w:val="23"/>
          <w:lang w:val="es-DO"/>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14:paraId="3D386033" w14:textId="77777777" w:rsidR="00422B0C" w:rsidRPr="00F866D4" w:rsidRDefault="00422B0C" w:rsidP="00422B0C">
      <w:pPr>
        <w:pStyle w:val="Textoindependiente"/>
        <w:tabs>
          <w:tab w:val="left" w:pos="9355"/>
        </w:tabs>
        <w:ind w:right="-1" w:hanging="306"/>
        <w:rPr>
          <w:rFonts w:ascii="Times New Roman" w:hAnsi="Times New Roman"/>
          <w:sz w:val="23"/>
          <w:szCs w:val="23"/>
          <w:lang w:val="es-DO"/>
        </w:rPr>
      </w:pPr>
    </w:p>
    <w:p w14:paraId="36CF559A" w14:textId="77777777" w:rsidR="00422B0C" w:rsidRPr="00F866D4" w:rsidRDefault="00422B0C" w:rsidP="00422B0C">
      <w:pPr>
        <w:pStyle w:val="Textoindependiente"/>
        <w:numPr>
          <w:ilvl w:val="0"/>
          <w:numId w:val="3"/>
        </w:numPr>
        <w:tabs>
          <w:tab w:val="left" w:pos="9355"/>
        </w:tabs>
        <w:ind w:right="-1" w:hanging="306"/>
        <w:rPr>
          <w:rFonts w:ascii="Times New Roman" w:hAnsi="Times New Roman"/>
          <w:sz w:val="23"/>
          <w:szCs w:val="23"/>
          <w:lang w:val="es-DO"/>
        </w:rPr>
      </w:pPr>
      <w:r w:rsidRPr="00F866D4">
        <w:rPr>
          <w:rFonts w:ascii="Times New Roman" w:hAnsi="Times New Roman"/>
          <w:sz w:val="23"/>
          <w:szCs w:val="23"/>
          <w:lang w:val="es-DO"/>
        </w:rPr>
        <w:t>Las partes adoptarán todas las medidas posibles para reducir las consecuencias adversas de un evento de Fuerza Mayor o Caso Fortuito.</w:t>
      </w:r>
    </w:p>
    <w:p w14:paraId="4B13BCF3"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4F44A578" w14:textId="77777777" w:rsidR="00422B0C" w:rsidRDefault="00422B0C" w:rsidP="00422B0C">
      <w:pPr>
        <w:tabs>
          <w:tab w:val="left" w:pos="9355"/>
        </w:tabs>
        <w:ind w:right="-1"/>
        <w:jc w:val="both"/>
        <w:rPr>
          <w:b/>
          <w:caps/>
          <w:sz w:val="23"/>
          <w:szCs w:val="23"/>
          <w:u w:val="single"/>
          <w:lang w:val="es-DO"/>
        </w:rPr>
      </w:pPr>
      <w:r w:rsidRPr="00F866D4">
        <w:rPr>
          <w:b/>
          <w:caps/>
          <w:sz w:val="23"/>
          <w:szCs w:val="23"/>
          <w:u w:val="single"/>
          <w:lang w:val="es-DO"/>
        </w:rPr>
        <w:t>Artículo 11.- obligaciones deL PROVEEDOR.</w:t>
      </w:r>
    </w:p>
    <w:p w14:paraId="178CDBB7" w14:textId="77777777" w:rsidR="00422B0C" w:rsidRPr="00F866D4" w:rsidRDefault="00422B0C" w:rsidP="00422B0C">
      <w:pPr>
        <w:tabs>
          <w:tab w:val="left" w:pos="9355"/>
        </w:tabs>
        <w:ind w:right="-1"/>
        <w:jc w:val="both"/>
        <w:rPr>
          <w:b/>
          <w:caps/>
          <w:sz w:val="23"/>
          <w:szCs w:val="23"/>
          <w:u w:val="single"/>
          <w:lang w:val="es-DO"/>
        </w:rPr>
      </w:pPr>
    </w:p>
    <w:p w14:paraId="11D5BD45" w14:textId="77777777" w:rsidR="00422B0C" w:rsidRDefault="00422B0C" w:rsidP="00422B0C">
      <w:pPr>
        <w:jc w:val="both"/>
      </w:pPr>
      <w:r>
        <w:t xml:space="preserve">El Proveedor está obligado a reponer Bienes deteriorados durante su transporte o en cualquier otro momento, por cualquier causa que no sea imputable a la Entidad Contratante. </w:t>
      </w:r>
    </w:p>
    <w:p w14:paraId="4FCAC5F9" w14:textId="77777777" w:rsidR="00422B0C" w:rsidRDefault="00422B0C" w:rsidP="00422B0C">
      <w:pPr>
        <w:jc w:val="both"/>
      </w:pPr>
    </w:p>
    <w:p w14:paraId="3119CD5B" w14:textId="77777777" w:rsidR="00422B0C" w:rsidRDefault="00422B0C" w:rsidP="00422B0C">
      <w:pPr>
        <w:jc w:val="both"/>
      </w:pPr>
      <w:r>
        <w:t xml:space="preserve">Si se estimase que los citados Bienes no son aptos para la finalidad para la cual se adquirieron, se rechazarán los mismos y se dejarán a cuenta del Proveedor, quedando la Entidad Contratante exenta de la obligación de pago y de cualquier otra obligación. </w:t>
      </w:r>
    </w:p>
    <w:p w14:paraId="45E7E51D" w14:textId="77777777" w:rsidR="00422B0C" w:rsidRDefault="00422B0C" w:rsidP="00422B0C">
      <w:pPr>
        <w:jc w:val="both"/>
      </w:pPr>
    </w:p>
    <w:p w14:paraId="6C4D6731" w14:textId="77777777" w:rsidR="00422B0C" w:rsidRDefault="00422B0C" w:rsidP="00422B0C">
      <w:pPr>
        <w:jc w:val="both"/>
      </w:pPr>
      <w: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14:paraId="707CC4F3" w14:textId="77777777" w:rsidR="00422B0C" w:rsidRPr="00F866D4" w:rsidRDefault="00422B0C" w:rsidP="00422B0C">
      <w:pPr>
        <w:jc w:val="both"/>
        <w:rPr>
          <w:sz w:val="23"/>
          <w:szCs w:val="23"/>
        </w:rPr>
      </w:pPr>
    </w:p>
    <w:p w14:paraId="3F306326" w14:textId="77777777" w:rsidR="00422B0C" w:rsidRDefault="00422B0C" w:rsidP="00422B0C">
      <w:pPr>
        <w:tabs>
          <w:tab w:val="left" w:pos="9355"/>
        </w:tabs>
        <w:ind w:right="-1"/>
        <w:jc w:val="both"/>
        <w:rPr>
          <w:b/>
          <w:sz w:val="23"/>
          <w:szCs w:val="23"/>
          <w:u w:val="single"/>
          <w:lang w:val="es-DO"/>
        </w:rPr>
      </w:pPr>
      <w:r w:rsidRPr="00F866D4">
        <w:rPr>
          <w:b/>
          <w:sz w:val="23"/>
          <w:szCs w:val="23"/>
          <w:u w:val="single"/>
          <w:lang w:val="es-DO"/>
        </w:rPr>
        <w:t>ARTÍCULO 12.- GARANTÍA DE FIEL CUMPLIMIENTO DE CONTRATO</w:t>
      </w:r>
    </w:p>
    <w:p w14:paraId="3E5875D5" w14:textId="77777777" w:rsidR="00422B0C" w:rsidRPr="00F866D4" w:rsidRDefault="00422B0C" w:rsidP="00422B0C">
      <w:pPr>
        <w:tabs>
          <w:tab w:val="left" w:pos="9355"/>
        </w:tabs>
        <w:ind w:right="-1"/>
        <w:jc w:val="both"/>
        <w:rPr>
          <w:b/>
          <w:sz w:val="23"/>
          <w:szCs w:val="23"/>
          <w:u w:val="single"/>
          <w:lang w:val="es-DO"/>
        </w:rPr>
      </w:pPr>
    </w:p>
    <w:p w14:paraId="62AD3BBA" w14:textId="77777777" w:rsidR="00422B0C" w:rsidRPr="00F866D4" w:rsidRDefault="00422B0C" w:rsidP="00422B0C">
      <w:pPr>
        <w:tabs>
          <w:tab w:val="left" w:pos="9355"/>
        </w:tabs>
        <w:ind w:right="-1"/>
        <w:jc w:val="both"/>
        <w:rPr>
          <w:sz w:val="23"/>
          <w:szCs w:val="23"/>
          <w:lang w:val="es-DO"/>
        </w:rPr>
      </w:pPr>
      <w:r w:rsidRPr="00F866D4">
        <w:rPr>
          <w:sz w:val="23"/>
          <w:szCs w:val="23"/>
          <w:lang w:val="es-DO"/>
        </w:rPr>
        <w:t xml:space="preserve">Para garantizar el fiel cumplimiento del presente Contrato </w:t>
      </w:r>
      <w:r w:rsidRPr="00F866D4">
        <w:rPr>
          <w:b/>
          <w:sz w:val="23"/>
          <w:szCs w:val="23"/>
          <w:lang w:val="es-DO"/>
        </w:rPr>
        <w:t>EL PROVEEDOR</w:t>
      </w:r>
      <w:r w:rsidRPr="00F866D4">
        <w:rPr>
          <w:sz w:val="23"/>
          <w:szCs w:val="23"/>
          <w:lang w:val="es-DO"/>
        </w:rPr>
        <w:t xml:space="preserve"> hace formal entrega de una</w:t>
      </w:r>
      <w:r w:rsidRPr="00F866D4">
        <w:rPr>
          <w:rFonts w:eastAsia="SimSun"/>
          <w:sz w:val="23"/>
          <w:szCs w:val="23"/>
          <w:lang w:val="es-DO"/>
        </w:rPr>
        <w:t xml:space="preserve"> garantía bancaria o una póliza de seguros </w:t>
      </w:r>
      <w:r w:rsidRPr="00F866D4">
        <w:rPr>
          <w:sz w:val="23"/>
          <w:szCs w:val="23"/>
          <w:lang w:val="es-DO"/>
        </w:rPr>
        <w:t xml:space="preserve">a favor de la </w:t>
      </w:r>
      <w:r w:rsidRPr="00F866D4">
        <w:rPr>
          <w:b/>
          <w:sz w:val="23"/>
          <w:szCs w:val="23"/>
          <w:lang w:val="es-DO"/>
        </w:rPr>
        <w:t>ENTIDAD CONTRATANTE</w:t>
      </w:r>
      <w:r w:rsidRPr="00F866D4">
        <w:rPr>
          <w:sz w:val="23"/>
          <w:szCs w:val="23"/>
          <w:lang w:val="es-DO"/>
        </w:rPr>
        <w:t xml:space="preserve"> en cumplimiento a lo establecido en el Artículo 112 del </w:t>
      </w:r>
      <w:r w:rsidRPr="00F866D4">
        <w:rPr>
          <w:sz w:val="23"/>
          <w:szCs w:val="23"/>
        </w:rPr>
        <w:t xml:space="preserve">Decreto 543-12, de fecha Seis (06) de </w:t>
      </w:r>
      <w:r>
        <w:rPr>
          <w:sz w:val="23"/>
          <w:szCs w:val="23"/>
        </w:rPr>
        <w:t>s</w:t>
      </w:r>
      <w:r w:rsidRPr="00F866D4">
        <w:rPr>
          <w:sz w:val="23"/>
          <w:szCs w:val="23"/>
        </w:rPr>
        <w:t>eptiembre del 2012</w:t>
      </w:r>
      <w:r w:rsidRPr="00F866D4">
        <w:rPr>
          <w:sz w:val="23"/>
          <w:szCs w:val="23"/>
          <w:lang w:val="es-DO"/>
        </w:rPr>
        <w:t>, por un importe equivalente al cuatro por ciento (04%) del monto adjudicado.</w:t>
      </w:r>
    </w:p>
    <w:p w14:paraId="2AD9361F" w14:textId="77777777" w:rsidR="00422B0C" w:rsidRPr="00F866D4" w:rsidRDefault="00422B0C" w:rsidP="00422B0C">
      <w:pPr>
        <w:tabs>
          <w:tab w:val="left" w:pos="9355"/>
        </w:tabs>
        <w:ind w:right="-1"/>
        <w:jc w:val="both"/>
        <w:rPr>
          <w:b/>
          <w:sz w:val="23"/>
          <w:szCs w:val="23"/>
          <w:lang w:val="es-DO"/>
        </w:rPr>
      </w:pPr>
    </w:p>
    <w:p w14:paraId="69FE1E26" w14:textId="77777777" w:rsidR="00422B0C" w:rsidRPr="00F866D4" w:rsidRDefault="00422B0C" w:rsidP="00422B0C">
      <w:pPr>
        <w:tabs>
          <w:tab w:val="left" w:pos="9355"/>
        </w:tabs>
        <w:ind w:right="-1"/>
        <w:jc w:val="both"/>
        <w:rPr>
          <w:sz w:val="23"/>
          <w:szCs w:val="23"/>
          <w:lang w:val="es-DO"/>
        </w:rPr>
      </w:pPr>
      <w:r w:rsidRPr="00F866D4">
        <w:rPr>
          <w:b/>
          <w:sz w:val="23"/>
          <w:szCs w:val="23"/>
          <w:lang w:val="es-DO"/>
        </w:rPr>
        <w:t>PARRAFO I</w:t>
      </w:r>
      <w:r w:rsidRPr="00F866D4">
        <w:rPr>
          <w:sz w:val="23"/>
          <w:szCs w:val="23"/>
          <w:lang w:val="es-DO"/>
        </w:rPr>
        <w:t xml:space="preserve">. Dicha garantía responderá de los daños y perjuicios que le produzcan a la </w:t>
      </w:r>
      <w:r w:rsidRPr="00F866D4">
        <w:rPr>
          <w:b/>
          <w:sz w:val="23"/>
          <w:szCs w:val="23"/>
          <w:lang w:val="es-DO"/>
        </w:rPr>
        <w:t>ENTIDAD CONTRATANTE</w:t>
      </w:r>
      <w:r w:rsidRPr="00F866D4">
        <w:rPr>
          <w:sz w:val="23"/>
          <w:szCs w:val="23"/>
          <w:lang w:val="es-DO"/>
        </w:rPr>
        <w:t xml:space="preserve"> en caso de incumplimiento, que determinará en todo caso la realización de la garantía, independientemente del resto de acciones que legalmente procedan.</w:t>
      </w:r>
    </w:p>
    <w:p w14:paraId="54D77E4E" w14:textId="77777777" w:rsidR="00422B0C" w:rsidRPr="00F866D4" w:rsidRDefault="00422B0C" w:rsidP="00422B0C">
      <w:pPr>
        <w:tabs>
          <w:tab w:val="left" w:pos="9355"/>
        </w:tabs>
        <w:ind w:right="-1"/>
        <w:jc w:val="both"/>
        <w:rPr>
          <w:sz w:val="23"/>
          <w:szCs w:val="23"/>
          <w:lang w:val="es-DO"/>
        </w:rPr>
      </w:pPr>
    </w:p>
    <w:p w14:paraId="6A1562C1" w14:textId="63914E10" w:rsidR="00422B0C" w:rsidRPr="00F866D4" w:rsidRDefault="00422B0C" w:rsidP="00422B0C">
      <w:pPr>
        <w:jc w:val="both"/>
        <w:rPr>
          <w:sz w:val="23"/>
          <w:szCs w:val="23"/>
        </w:rPr>
      </w:pPr>
      <w:r w:rsidRPr="00F866D4">
        <w:rPr>
          <w:b/>
          <w:sz w:val="23"/>
          <w:szCs w:val="23"/>
        </w:rPr>
        <w:t>EL PROVEEDOR</w:t>
      </w:r>
      <w:r w:rsidRPr="00F866D4">
        <w:rPr>
          <w:sz w:val="23"/>
          <w:szCs w:val="23"/>
        </w:rPr>
        <w:t xml:space="preserve"> se compromete a obtener una Póliza de Seguro cuya cobertura sea del 100% (ciento por ciento) contra todo riesgo, inclusive robo, daño, fuego, averías, pérdida total o parcial, desde el lugar de origen del suministro, incluyendo daños a terceras personas y el Seguro Marítimo y Guerra hasta el Puerto de destino. Este seguro deberá ser autorizado para operar en este país, </w:t>
      </w:r>
      <w:r w:rsidR="0083277C" w:rsidRPr="00F866D4">
        <w:rPr>
          <w:sz w:val="23"/>
          <w:szCs w:val="23"/>
        </w:rPr>
        <w:t>de acuerdo con</w:t>
      </w:r>
      <w:r w:rsidRPr="00F866D4">
        <w:rPr>
          <w:sz w:val="23"/>
          <w:szCs w:val="23"/>
        </w:rPr>
        <w:t xml:space="preserve"> la Ley No.126 de fecha 10 de mayo de 1971 u otra garantía similar aceptada por LA CAASD.</w:t>
      </w:r>
    </w:p>
    <w:p w14:paraId="517A7FF2" w14:textId="77777777" w:rsidR="00422B0C" w:rsidRPr="00F866D4" w:rsidRDefault="00422B0C" w:rsidP="00422B0C">
      <w:pPr>
        <w:tabs>
          <w:tab w:val="left" w:pos="9355"/>
        </w:tabs>
        <w:ind w:right="-1"/>
        <w:jc w:val="both"/>
        <w:rPr>
          <w:sz w:val="23"/>
          <w:szCs w:val="23"/>
        </w:rPr>
      </w:pPr>
    </w:p>
    <w:p w14:paraId="638B4E17" w14:textId="77777777" w:rsidR="00422B0C" w:rsidRPr="00F866D4" w:rsidRDefault="00422B0C" w:rsidP="00422B0C">
      <w:pPr>
        <w:jc w:val="both"/>
        <w:rPr>
          <w:sz w:val="23"/>
          <w:szCs w:val="23"/>
        </w:rPr>
      </w:pPr>
      <w:r w:rsidRPr="00F866D4">
        <w:rPr>
          <w:sz w:val="23"/>
          <w:szCs w:val="23"/>
        </w:rPr>
        <w:t>Los bienes objeto de este contrato, quedarán por cuenta y riesgo de la CAASD, sólo a partir del momento en que acuse recibo en el conduce correspondiente, luego de haberlos recibido y aceptado conforme a lo establecido en el presente contrato y en los lugares especificados por las partes contratantes.</w:t>
      </w:r>
    </w:p>
    <w:p w14:paraId="723FA6C3" w14:textId="77777777" w:rsidR="00422B0C" w:rsidRPr="00F866D4" w:rsidRDefault="00422B0C" w:rsidP="00422B0C">
      <w:pPr>
        <w:pStyle w:val="Textoindependiente"/>
        <w:tabs>
          <w:tab w:val="left" w:pos="9355"/>
        </w:tabs>
        <w:ind w:right="-1"/>
        <w:rPr>
          <w:rFonts w:ascii="Times New Roman" w:hAnsi="Times New Roman"/>
          <w:b/>
          <w:caps/>
          <w:sz w:val="23"/>
          <w:szCs w:val="23"/>
          <w:u w:val="single"/>
          <w:lang w:val="es-DO"/>
        </w:rPr>
      </w:pPr>
    </w:p>
    <w:p w14:paraId="0EED81F3" w14:textId="77777777" w:rsidR="00422B0C" w:rsidRDefault="00422B0C" w:rsidP="00422B0C">
      <w:pPr>
        <w:pStyle w:val="Textoindependiente"/>
        <w:tabs>
          <w:tab w:val="left" w:pos="9355"/>
        </w:tabs>
        <w:ind w:right="-1"/>
        <w:rPr>
          <w:rFonts w:ascii="Times New Roman" w:hAnsi="Times New Roman"/>
          <w:b/>
          <w:sz w:val="23"/>
          <w:szCs w:val="23"/>
          <w:u w:val="single"/>
          <w:lang w:val="es-DO"/>
        </w:rPr>
      </w:pPr>
      <w:r w:rsidRPr="00F866D4">
        <w:rPr>
          <w:rFonts w:ascii="Times New Roman" w:hAnsi="Times New Roman"/>
          <w:b/>
          <w:caps/>
          <w:sz w:val="23"/>
          <w:szCs w:val="23"/>
          <w:u w:val="single"/>
          <w:lang w:val="es-DO"/>
        </w:rPr>
        <w:t xml:space="preserve">Artículo 13.- </w:t>
      </w:r>
      <w:r w:rsidRPr="00F866D4">
        <w:rPr>
          <w:rFonts w:ascii="Times New Roman" w:hAnsi="Times New Roman"/>
          <w:b/>
          <w:sz w:val="23"/>
          <w:szCs w:val="23"/>
          <w:u w:val="single"/>
          <w:lang w:val="es-DO"/>
        </w:rPr>
        <w:t>EQUILIBRIO ECONÓMICO.</w:t>
      </w:r>
    </w:p>
    <w:p w14:paraId="489F0B89"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p>
    <w:p w14:paraId="188A72D2"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 xml:space="preserve">Si en fecha posterior a la entrada en vigencia del presente Contrato se producen cambios en las leyes nacionales, relativos y/o relacionados con la moneda nacional, que impliquen variaciones en los costos o en los gastos a incurrir por </w:t>
      </w:r>
      <w:r w:rsidRPr="00F866D4">
        <w:rPr>
          <w:rFonts w:ascii="Times New Roman" w:hAnsi="Times New Roman"/>
          <w:b/>
          <w:sz w:val="23"/>
          <w:szCs w:val="23"/>
          <w:lang w:val="es-DO"/>
        </w:rPr>
        <w:t xml:space="preserve">EL PROVEEDOR </w:t>
      </w:r>
      <w:r w:rsidRPr="00F866D4">
        <w:rPr>
          <w:rFonts w:ascii="Times New Roman" w:hAnsi="Times New Roman"/>
          <w:sz w:val="23"/>
          <w:szCs w:val="23"/>
          <w:lang w:val="es-DO"/>
        </w:rPr>
        <w:t xml:space="preserve">para el suministro de los bienes y/o servicios conexos, los pagos a </w:t>
      </w:r>
      <w:r w:rsidRPr="00F866D4">
        <w:rPr>
          <w:rFonts w:ascii="Times New Roman" w:hAnsi="Times New Roman"/>
          <w:b/>
          <w:sz w:val="23"/>
          <w:szCs w:val="23"/>
          <w:lang w:val="es-DO"/>
        </w:rPr>
        <w:t>EL PROVEEDOR</w:t>
      </w:r>
      <w:r w:rsidRPr="00F866D4">
        <w:rPr>
          <w:rFonts w:ascii="Times New Roman" w:hAnsi="Times New Roman"/>
          <w:sz w:val="23"/>
          <w:szCs w:val="23"/>
          <w:lang w:val="es-DO"/>
        </w:rPr>
        <w:t xml:space="preserve"> en virtud de este contrato </w:t>
      </w:r>
      <w:r w:rsidRPr="00F866D4">
        <w:rPr>
          <w:rFonts w:ascii="Times New Roman" w:hAnsi="Times New Roman"/>
          <w:sz w:val="23"/>
          <w:szCs w:val="23"/>
          <w:lang w:val="es-DO"/>
        </w:rPr>
        <w:lastRenderedPageBreak/>
        <w:t>variarán en la proporción correspondiente a estos cambios y de acuerdo a lo especificado en el Pliego de Condiciones Específicas.</w:t>
      </w:r>
    </w:p>
    <w:p w14:paraId="126392EC" w14:textId="77777777" w:rsidR="00422B0C" w:rsidRPr="00F866D4" w:rsidRDefault="00422B0C" w:rsidP="00422B0C">
      <w:pPr>
        <w:pStyle w:val="Textoindependiente"/>
        <w:tabs>
          <w:tab w:val="left" w:pos="9355"/>
        </w:tabs>
        <w:ind w:right="-1"/>
        <w:rPr>
          <w:rFonts w:ascii="Times New Roman" w:hAnsi="Times New Roman"/>
          <w:b/>
          <w:caps/>
          <w:sz w:val="23"/>
          <w:szCs w:val="23"/>
          <w:u w:val="single"/>
          <w:lang w:val="es-DO"/>
        </w:rPr>
      </w:pPr>
    </w:p>
    <w:p w14:paraId="110816CB"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r w:rsidRPr="00F866D4">
        <w:rPr>
          <w:rFonts w:ascii="Times New Roman" w:hAnsi="Times New Roman"/>
          <w:b/>
          <w:caps/>
          <w:sz w:val="23"/>
          <w:szCs w:val="23"/>
          <w:u w:val="single"/>
          <w:lang w:val="es-DO"/>
        </w:rPr>
        <w:t>Artículo 14.-</w:t>
      </w:r>
      <w:r w:rsidRPr="00F866D4">
        <w:rPr>
          <w:rFonts w:ascii="Times New Roman" w:hAnsi="Times New Roman"/>
          <w:b/>
          <w:sz w:val="23"/>
          <w:szCs w:val="23"/>
          <w:u w:val="single"/>
          <w:lang w:val="es-DO"/>
        </w:rPr>
        <w:t xml:space="preserve"> MODIFICACIONES AL CONTRATO.</w:t>
      </w:r>
    </w:p>
    <w:p w14:paraId="7E5F1FEA" w14:textId="77777777" w:rsidR="00422B0C" w:rsidRPr="00F866D4" w:rsidRDefault="00422B0C" w:rsidP="00422B0C">
      <w:pPr>
        <w:pStyle w:val="Textoindependiente"/>
        <w:tabs>
          <w:tab w:val="left" w:pos="9355"/>
        </w:tabs>
        <w:ind w:right="-1"/>
        <w:rPr>
          <w:rFonts w:ascii="Times New Roman" w:hAnsi="Times New Roman"/>
          <w:b/>
          <w:sz w:val="23"/>
          <w:szCs w:val="23"/>
          <w:lang w:val="es-DO"/>
        </w:rPr>
      </w:pPr>
      <w:r w:rsidRPr="00F866D4">
        <w:rPr>
          <w:rFonts w:ascii="Times New Roman" w:hAnsi="Times New Roman"/>
          <w:sz w:val="23"/>
          <w:szCs w:val="23"/>
          <w:lang w:val="es-DO"/>
        </w:rPr>
        <w:t xml:space="preserve">Cualquier modificación a los términos y condiciones del presente Contrato deberá hacerse por acuerdo mutuo entre </w:t>
      </w:r>
      <w:r w:rsidRPr="00F866D4">
        <w:rPr>
          <w:rFonts w:ascii="Times New Roman" w:hAnsi="Times New Roman"/>
          <w:b/>
          <w:sz w:val="23"/>
          <w:szCs w:val="23"/>
          <w:lang w:val="es-DO"/>
        </w:rPr>
        <w:t>LAS PARTES</w:t>
      </w:r>
      <w:r w:rsidRPr="00F866D4">
        <w:rPr>
          <w:rFonts w:ascii="Times New Roman" w:hAnsi="Times New Roman"/>
          <w:sz w:val="23"/>
          <w:szCs w:val="23"/>
          <w:lang w:val="es-DO"/>
        </w:rPr>
        <w:t xml:space="preserve">, por escrito, mediante enmiendas numeradas cronológicamente y la fecha de vigencia de cada una se contará a partir de la fecha de aprobación realizada por la </w:t>
      </w:r>
      <w:r w:rsidRPr="00F866D4">
        <w:rPr>
          <w:rFonts w:ascii="Times New Roman" w:hAnsi="Times New Roman"/>
          <w:b/>
          <w:sz w:val="23"/>
          <w:szCs w:val="23"/>
          <w:lang w:val="es-DO"/>
        </w:rPr>
        <w:t>ENTIDAD CONTRATANTE.</w:t>
      </w:r>
    </w:p>
    <w:p w14:paraId="225860BA" w14:textId="77777777" w:rsidR="00422B0C" w:rsidRPr="00F866D4" w:rsidRDefault="00422B0C" w:rsidP="00422B0C">
      <w:pPr>
        <w:pStyle w:val="Textoindependiente"/>
        <w:tabs>
          <w:tab w:val="left" w:pos="9355"/>
        </w:tabs>
        <w:ind w:right="-1"/>
        <w:rPr>
          <w:rFonts w:ascii="Times New Roman" w:hAnsi="Times New Roman"/>
          <w:b/>
          <w:caps/>
          <w:sz w:val="23"/>
          <w:szCs w:val="23"/>
          <w:u w:val="single"/>
          <w:lang w:val="es-DO"/>
        </w:rPr>
      </w:pPr>
    </w:p>
    <w:p w14:paraId="338377D8" w14:textId="77777777" w:rsidR="00422B0C" w:rsidRDefault="00422B0C" w:rsidP="00422B0C">
      <w:pPr>
        <w:pStyle w:val="Textoindependiente"/>
        <w:tabs>
          <w:tab w:val="left" w:pos="9355"/>
        </w:tabs>
        <w:ind w:right="-1"/>
        <w:rPr>
          <w:rFonts w:ascii="Times New Roman" w:hAnsi="Times New Roman"/>
          <w:b/>
          <w:sz w:val="23"/>
          <w:szCs w:val="23"/>
          <w:u w:val="single"/>
          <w:lang w:val="es-DO"/>
        </w:rPr>
      </w:pPr>
      <w:r w:rsidRPr="00F866D4">
        <w:rPr>
          <w:rFonts w:ascii="Times New Roman" w:hAnsi="Times New Roman"/>
          <w:b/>
          <w:caps/>
          <w:sz w:val="23"/>
          <w:szCs w:val="23"/>
          <w:u w:val="single"/>
          <w:lang w:val="es-DO"/>
        </w:rPr>
        <w:t>Artículo 15.-</w:t>
      </w:r>
      <w:r w:rsidRPr="00F866D4">
        <w:rPr>
          <w:rFonts w:ascii="Times New Roman" w:hAnsi="Times New Roman"/>
          <w:b/>
          <w:sz w:val="23"/>
          <w:szCs w:val="23"/>
          <w:u w:val="single"/>
          <w:lang w:val="es-DO"/>
        </w:rPr>
        <w:t xml:space="preserve"> RESCISIÓN DEL CONTRATO.</w:t>
      </w:r>
    </w:p>
    <w:p w14:paraId="55995CC1"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p>
    <w:p w14:paraId="7788364C"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 xml:space="preserve">La </w:t>
      </w:r>
      <w:r w:rsidRPr="00F866D4">
        <w:rPr>
          <w:rFonts w:ascii="Times New Roman" w:hAnsi="Times New Roman"/>
          <w:b/>
          <w:sz w:val="23"/>
          <w:szCs w:val="23"/>
          <w:lang w:val="es-DO"/>
        </w:rPr>
        <w:t>ENTIDAD CONTRATANTE</w:t>
      </w:r>
      <w:r w:rsidRPr="00F866D4">
        <w:rPr>
          <w:rFonts w:ascii="Times New Roman" w:hAnsi="Times New Roman"/>
          <w:sz w:val="23"/>
          <w:szCs w:val="23"/>
          <w:lang w:val="es-DO"/>
        </w:rPr>
        <w:t xml:space="preserve"> podrá rescindir el presente</w:t>
      </w:r>
      <w:r w:rsidRPr="00F866D4">
        <w:rPr>
          <w:rFonts w:ascii="Times New Roman" w:hAnsi="Times New Roman"/>
          <w:b/>
          <w:sz w:val="23"/>
          <w:szCs w:val="23"/>
          <w:lang w:val="es-DO"/>
        </w:rPr>
        <w:t xml:space="preserve"> </w:t>
      </w:r>
      <w:r w:rsidRPr="00F866D4">
        <w:rPr>
          <w:rFonts w:ascii="Times New Roman" w:hAnsi="Times New Roman"/>
          <w:sz w:val="23"/>
          <w:szCs w:val="23"/>
          <w:lang w:val="es-DO"/>
        </w:rPr>
        <w:t>Contrato</w:t>
      </w:r>
      <w:r w:rsidRPr="00F866D4">
        <w:rPr>
          <w:rFonts w:ascii="Times New Roman" w:hAnsi="Times New Roman"/>
          <w:b/>
          <w:sz w:val="23"/>
          <w:szCs w:val="23"/>
          <w:lang w:val="es-DO"/>
        </w:rPr>
        <w:t xml:space="preserve"> </w:t>
      </w:r>
      <w:r w:rsidRPr="00F866D4">
        <w:rPr>
          <w:rFonts w:ascii="Times New Roman" w:hAnsi="Times New Roman"/>
          <w:sz w:val="23"/>
          <w:szCs w:val="23"/>
          <w:lang w:val="es-DO"/>
        </w:rPr>
        <w:t>unilateralmente y ejecutar la Garantía de Fiel Cumplimiento de Contrato en el caso de falta grave de</w:t>
      </w:r>
      <w:r w:rsidRPr="00F866D4">
        <w:rPr>
          <w:rFonts w:ascii="Times New Roman" w:hAnsi="Times New Roman"/>
          <w:b/>
          <w:sz w:val="23"/>
          <w:szCs w:val="23"/>
          <w:lang w:val="es-DO"/>
        </w:rPr>
        <w:t xml:space="preserve"> EL PROVEEDOR, </w:t>
      </w:r>
      <w:r w:rsidRPr="00F866D4">
        <w:rPr>
          <w:rFonts w:ascii="Times New Roman" w:hAnsi="Times New Roman"/>
          <w:sz w:val="23"/>
          <w:szCs w:val="23"/>
          <w:lang w:val="es-DO"/>
        </w:rPr>
        <w:t>y</w:t>
      </w:r>
      <w:r w:rsidRPr="00F866D4">
        <w:rPr>
          <w:rFonts w:ascii="Times New Roman" w:hAnsi="Times New Roman"/>
          <w:b/>
          <w:sz w:val="23"/>
          <w:szCs w:val="23"/>
          <w:lang w:val="es-DO"/>
        </w:rPr>
        <w:t xml:space="preserve"> </w:t>
      </w:r>
      <w:r w:rsidRPr="00F866D4">
        <w:rPr>
          <w:rFonts w:ascii="Times New Roman" w:hAnsi="Times New Roman"/>
          <w:sz w:val="23"/>
          <w:szCs w:val="23"/>
          <w:lang w:val="es-DO"/>
        </w:rPr>
        <w:t>siempre que la misma no sea originada por acontecimientos de Fuerza Mayor o Caso Fortuito.</w:t>
      </w:r>
    </w:p>
    <w:p w14:paraId="3F97E7D0"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473091E7" w14:textId="21C13364" w:rsidR="00422B0C" w:rsidRPr="002E13F7" w:rsidRDefault="00422B0C" w:rsidP="002E13F7">
      <w:pPr>
        <w:jc w:val="both"/>
        <w:rPr>
          <w:sz w:val="23"/>
          <w:szCs w:val="23"/>
        </w:rPr>
      </w:pPr>
      <w:r w:rsidRPr="00F866D4">
        <w:rPr>
          <w:sz w:val="23"/>
          <w:szCs w:val="23"/>
        </w:rPr>
        <w:t>LA CAASD se reserva el derecho de adquirir el producto a otro suplidor, en caso de incumplimiento en los plazos de entrega y la cantidad acordada.</w:t>
      </w:r>
    </w:p>
    <w:p w14:paraId="2D5A29DB" w14:textId="77777777" w:rsidR="00422B0C" w:rsidRDefault="00422B0C" w:rsidP="00422B0C">
      <w:pPr>
        <w:pStyle w:val="Textoindependiente"/>
        <w:tabs>
          <w:tab w:val="left" w:pos="9355"/>
        </w:tabs>
        <w:ind w:right="-1"/>
        <w:rPr>
          <w:rFonts w:ascii="Times New Roman" w:hAnsi="Times New Roman"/>
          <w:b/>
          <w:caps/>
          <w:sz w:val="23"/>
          <w:szCs w:val="23"/>
          <w:u w:val="single"/>
          <w:lang w:val="es-DO"/>
        </w:rPr>
      </w:pPr>
    </w:p>
    <w:p w14:paraId="77046F5A"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r w:rsidRPr="00F866D4">
        <w:rPr>
          <w:rFonts w:ascii="Times New Roman" w:hAnsi="Times New Roman"/>
          <w:b/>
          <w:caps/>
          <w:sz w:val="23"/>
          <w:szCs w:val="23"/>
          <w:u w:val="single"/>
          <w:lang w:val="es-DO"/>
        </w:rPr>
        <w:t>Artículo 16.-</w:t>
      </w:r>
      <w:r w:rsidRPr="00F866D4">
        <w:rPr>
          <w:rFonts w:ascii="Times New Roman" w:hAnsi="Times New Roman"/>
          <w:b/>
          <w:sz w:val="23"/>
          <w:szCs w:val="23"/>
          <w:u w:val="single"/>
          <w:lang w:val="es-DO"/>
        </w:rPr>
        <w:t xml:space="preserve"> NULIDADES DEL CONTRATO.</w:t>
      </w:r>
    </w:p>
    <w:p w14:paraId="0030C3C3"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La violación del régimen de prohibiciones establecido en el Artículo14 de la Ley No.</w:t>
      </w:r>
      <w:r w:rsidRPr="00F866D4">
        <w:rPr>
          <w:rFonts w:ascii="Times New Roman" w:hAnsi="Times New Roman"/>
          <w:sz w:val="23"/>
          <w:szCs w:val="23"/>
        </w:rPr>
        <w:t xml:space="preserve"> </w:t>
      </w:r>
      <w:r w:rsidRPr="00F866D4">
        <w:rPr>
          <w:rFonts w:ascii="Times New Roman" w:hAnsi="Times New Roman"/>
          <w:sz w:val="23"/>
          <w:szCs w:val="23"/>
          <w:lang w:val="es-DO"/>
        </w:rPr>
        <w:t xml:space="preserve">340-06 originará la nulidad absoluta del Contrato, sin perjuicio de otra acción que decida interponer la </w:t>
      </w:r>
      <w:r w:rsidRPr="00F866D4">
        <w:rPr>
          <w:rFonts w:ascii="Times New Roman" w:hAnsi="Times New Roman"/>
          <w:b/>
          <w:sz w:val="23"/>
          <w:szCs w:val="23"/>
          <w:lang w:val="es-DO"/>
        </w:rPr>
        <w:t>ENTIDAD CONTRATANTE</w:t>
      </w:r>
      <w:r w:rsidRPr="00F866D4">
        <w:rPr>
          <w:rFonts w:ascii="Times New Roman" w:hAnsi="Times New Roman"/>
          <w:sz w:val="23"/>
          <w:szCs w:val="23"/>
          <w:lang w:val="es-DO"/>
        </w:rPr>
        <w:t>.</w:t>
      </w:r>
    </w:p>
    <w:p w14:paraId="69D2D140"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57B2740B"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La división del presente Contrato, con el fin de evadir las obligaciones de la Ley No.</w:t>
      </w:r>
      <w:r w:rsidRPr="00F866D4">
        <w:rPr>
          <w:rFonts w:ascii="Times New Roman" w:hAnsi="Times New Roman"/>
          <w:sz w:val="23"/>
          <w:szCs w:val="23"/>
        </w:rPr>
        <w:t xml:space="preserve"> </w:t>
      </w:r>
      <w:r w:rsidRPr="00F866D4">
        <w:rPr>
          <w:rFonts w:ascii="Times New Roman" w:hAnsi="Times New Roman"/>
          <w:sz w:val="23"/>
          <w:szCs w:val="23"/>
          <w:lang w:val="es-DO"/>
        </w:rPr>
        <w:t xml:space="preserve">340-06 y su reglamento de aplicación dictado por el </w:t>
      </w:r>
      <w:r w:rsidRPr="00F866D4">
        <w:rPr>
          <w:rFonts w:ascii="Times New Roman" w:hAnsi="Times New Roman"/>
          <w:sz w:val="23"/>
          <w:szCs w:val="23"/>
        </w:rPr>
        <w:t>Decreto 543-12 y</w:t>
      </w:r>
      <w:r w:rsidRPr="00F866D4">
        <w:rPr>
          <w:rFonts w:ascii="Times New Roman" w:hAnsi="Times New Roman"/>
          <w:sz w:val="23"/>
          <w:szCs w:val="23"/>
          <w:lang w:val="es-DO"/>
        </w:rPr>
        <w:t xml:space="preserve"> de las normas complementarias que se dicten en el marco del mismo, será causa de nulidad del mismo.</w:t>
      </w:r>
    </w:p>
    <w:p w14:paraId="741AB285" w14:textId="77777777" w:rsidR="00422B0C" w:rsidRPr="00F866D4" w:rsidRDefault="00422B0C" w:rsidP="00422B0C">
      <w:pPr>
        <w:pStyle w:val="Textoindependiente"/>
        <w:tabs>
          <w:tab w:val="left" w:pos="9355"/>
        </w:tabs>
        <w:ind w:right="-1"/>
        <w:rPr>
          <w:rFonts w:ascii="Times New Roman" w:hAnsi="Times New Roman"/>
          <w:b/>
          <w:caps/>
          <w:sz w:val="23"/>
          <w:szCs w:val="23"/>
          <w:u w:val="single"/>
          <w:lang w:val="es-DO"/>
        </w:rPr>
      </w:pPr>
    </w:p>
    <w:p w14:paraId="3F3F8111" w14:textId="77777777" w:rsidR="00422B0C" w:rsidRDefault="00422B0C" w:rsidP="00422B0C">
      <w:pPr>
        <w:pStyle w:val="Textoindependiente"/>
        <w:tabs>
          <w:tab w:val="left" w:pos="9355"/>
        </w:tabs>
        <w:ind w:right="-1"/>
        <w:rPr>
          <w:rFonts w:ascii="Times New Roman" w:hAnsi="Times New Roman"/>
          <w:b/>
          <w:caps/>
          <w:sz w:val="23"/>
          <w:szCs w:val="23"/>
          <w:u w:val="single"/>
          <w:lang w:val="es-DO"/>
        </w:rPr>
      </w:pPr>
    </w:p>
    <w:p w14:paraId="0247409F" w14:textId="77777777" w:rsidR="00422B0C" w:rsidRDefault="00422B0C" w:rsidP="00422B0C">
      <w:pPr>
        <w:pStyle w:val="Textoindependiente"/>
        <w:tabs>
          <w:tab w:val="left" w:pos="9355"/>
        </w:tabs>
        <w:ind w:right="-1"/>
        <w:rPr>
          <w:rFonts w:ascii="Times New Roman" w:hAnsi="Times New Roman"/>
          <w:b/>
          <w:sz w:val="23"/>
          <w:szCs w:val="23"/>
          <w:u w:val="single"/>
          <w:lang w:val="es-DO"/>
        </w:rPr>
      </w:pPr>
      <w:r w:rsidRPr="00F866D4">
        <w:rPr>
          <w:rFonts w:ascii="Times New Roman" w:hAnsi="Times New Roman"/>
          <w:b/>
          <w:caps/>
          <w:sz w:val="23"/>
          <w:szCs w:val="23"/>
          <w:u w:val="single"/>
          <w:lang w:val="es-DO"/>
        </w:rPr>
        <w:t xml:space="preserve">Artículo 17.- </w:t>
      </w:r>
      <w:r w:rsidRPr="00F866D4">
        <w:rPr>
          <w:rFonts w:ascii="Times New Roman" w:hAnsi="Times New Roman"/>
          <w:b/>
          <w:sz w:val="23"/>
          <w:szCs w:val="23"/>
          <w:u w:val="single"/>
          <w:lang w:val="es-DO"/>
        </w:rPr>
        <w:t>ARREGLO DE CONFLICTOS.</w:t>
      </w:r>
    </w:p>
    <w:p w14:paraId="0286C644"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p>
    <w:p w14:paraId="0770E285"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b/>
          <w:sz w:val="23"/>
          <w:szCs w:val="23"/>
          <w:lang w:val="es-DO"/>
        </w:rPr>
        <w:t>LAS PARTES</w:t>
      </w:r>
      <w:r w:rsidRPr="00F866D4">
        <w:rPr>
          <w:rFonts w:ascii="Times New Roman" w:hAnsi="Times New Roman"/>
          <w:sz w:val="23"/>
          <w:szCs w:val="23"/>
          <w:lang w:val="es-DO"/>
        </w:rPr>
        <w:t xml:space="preserve"> se comprometen a realizar sus mejores esfuerzos para resolver en forma amigable los conflictos o desacuerdos que pudieran surgir con relación al desarrollo del presente Contrato y su interpretación.</w:t>
      </w:r>
    </w:p>
    <w:p w14:paraId="10AEBB31"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1A4FFF78"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0A085683" w14:textId="77777777" w:rsidR="00422B0C" w:rsidRDefault="00422B0C" w:rsidP="00422B0C">
      <w:pPr>
        <w:pStyle w:val="Textoindependiente"/>
        <w:tabs>
          <w:tab w:val="left" w:pos="9355"/>
        </w:tabs>
        <w:ind w:right="-1"/>
        <w:rPr>
          <w:rFonts w:ascii="Times New Roman" w:hAnsi="Times New Roman"/>
          <w:b/>
          <w:sz w:val="23"/>
          <w:szCs w:val="23"/>
          <w:u w:val="single"/>
          <w:lang w:val="es-DO"/>
        </w:rPr>
      </w:pPr>
      <w:r w:rsidRPr="00F866D4">
        <w:rPr>
          <w:rFonts w:ascii="Times New Roman" w:hAnsi="Times New Roman"/>
          <w:b/>
          <w:caps/>
          <w:sz w:val="23"/>
          <w:szCs w:val="23"/>
          <w:u w:val="single"/>
          <w:lang w:val="es-DO"/>
        </w:rPr>
        <w:t xml:space="preserve">Artículo 18.- </w:t>
      </w:r>
      <w:r w:rsidRPr="00040C25">
        <w:rPr>
          <w:rFonts w:ascii="Times New Roman" w:hAnsi="Times New Roman"/>
          <w:b/>
          <w:bCs/>
          <w:sz w:val="23"/>
          <w:szCs w:val="23"/>
          <w:u w:val="single"/>
          <w:lang w:val="es-DO"/>
        </w:rPr>
        <w:t>DERECHO</w:t>
      </w:r>
      <w:r w:rsidRPr="00F866D4">
        <w:rPr>
          <w:rFonts w:ascii="Times New Roman" w:hAnsi="Times New Roman"/>
          <w:b/>
          <w:sz w:val="23"/>
          <w:szCs w:val="23"/>
          <w:u w:val="single"/>
          <w:lang w:val="es-DO"/>
        </w:rPr>
        <w:t xml:space="preserve"> DE ARBITRAJE.</w:t>
      </w:r>
    </w:p>
    <w:p w14:paraId="7CEB9E8C"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p>
    <w:p w14:paraId="762E4907" w14:textId="59F31EF3"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 xml:space="preserve">Cualquier controversia que surja en relación con la interpretación de este Contrato o en relación con los derechos u obligaciones de cualquiera de </w:t>
      </w:r>
      <w:r w:rsidRPr="00F866D4">
        <w:rPr>
          <w:rFonts w:ascii="Times New Roman" w:hAnsi="Times New Roman"/>
          <w:b/>
          <w:sz w:val="23"/>
          <w:szCs w:val="23"/>
          <w:lang w:val="es-DO"/>
        </w:rPr>
        <w:t>LAS PARTES</w:t>
      </w:r>
      <w:r w:rsidRPr="00F866D4">
        <w:rPr>
          <w:rFonts w:ascii="Times New Roman" w:hAnsi="Times New Roman"/>
          <w:sz w:val="23"/>
          <w:szCs w:val="23"/>
          <w:lang w:val="es-DO"/>
        </w:rPr>
        <w:t xml:space="preserve">, será sometida a Arbitraje, </w:t>
      </w:r>
      <w:r w:rsidR="0083277C" w:rsidRPr="00F866D4">
        <w:rPr>
          <w:rFonts w:ascii="Times New Roman" w:hAnsi="Times New Roman"/>
          <w:sz w:val="23"/>
          <w:szCs w:val="23"/>
          <w:lang w:val="es-DO"/>
        </w:rPr>
        <w:t>de acuerdo con el</w:t>
      </w:r>
      <w:r w:rsidRPr="00F866D4">
        <w:rPr>
          <w:rFonts w:ascii="Times New Roman" w:hAnsi="Times New Roman"/>
          <w:sz w:val="23"/>
          <w:szCs w:val="23"/>
          <w:lang w:val="es-DO"/>
        </w:rPr>
        <w:t xml:space="preserve"> reglamento de la Corte de Arbitraje de la Cámara de Comercio y Producción del Distrito Nacional, con sujeción a las reglas que se especifican a continuación.</w:t>
      </w:r>
    </w:p>
    <w:p w14:paraId="68B47605" w14:textId="77777777" w:rsidR="00422B0C" w:rsidRDefault="00422B0C" w:rsidP="00422B0C">
      <w:pPr>
        <w:pStyle w:val="Ttulo2"/>
        <w:tabs>
          <w:tab w:val="left" w:pos="9355"/>
        </w:tabs>
        <w:ind w:right="-1"/>
        <w:jc w:val="both"/>
        <w:rPr>
          <w:rFonts w:ascii="Times New Roman" w:hAnsi="Times New Roman" w:cs="Times New Roman"/>
          <w:bCs w:val="0"/>
          <w:i w:val="0"/>
          <w:sz w:val="23"/>
          <w:szCs w:val="23"/>
          <w:u w:val="single"/>
          <w:lang w:val="es-DO"/>
        </w:rPr>
      </w:pPr>
      <w:r w:rsidRPr="00F866D4">
        <w:rPr>
          <w:rFonts w:ascii="Times New Roman" w:hAnsi="Times New Roman" w:cs="Times New Roman"/>
          <w:bCs w:val="0"/>
          <w:i w:val="0"/>
          <w:sz w:val="23"/>
          <w:szCs w:val="23"/>
          <w:u w:val="single"/>
          <w:lang w:val="es-DO"/>
        </w:rPr>
        <w:t>ARTÍCULO 19.- INTERPRETACIÓN DEL CONTRATO.</w:t>
      </w:r>
    </w:p>
    <w:p w14:paraId="6E208DFB" w14:textId="77777777" w:rsidR="00422B0C" w:rsidRPr="000C5990" w:rsidRDefault="00422B0C" w:rsidP="00422B0C">
      <w:pPr>
        <w:rPr>
          <w:lang w:val="es-DO"/>
        </w:rPr>
      </w:pPr>
    </w:p>
    <w:p w14:paraId="71F3D329"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El significado e interpretación de los términos y condiciones del presente Contrato se hará al amparo de las leyes de la República Dominicana.</w:t>
      </w:r>
    </w:p>
    <w:p w14:paraId="31F8CB33"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p>
    <w:p w14:paraId="30982E62" w14:textId="77777777" w:rsidR="00422B0C" w:rsidRDefault="00422B0C" w:rsidP="00422B0C">
      <w:pPr>
        <w:pStyle w:val="Textoindependiente"/>
        <w:tabs>
          <w:tab w:val="left" w:pos="9355"/>
        </w:tabs>
        <w:ind w:right="-1"/>
        <w:rPr>
          <w:rFonts w:ascii="Times New Roman" w:hAnsi="Times New Roman"/>
          <w:b/>
          <w:sz w:val="23"/>
          <w:szCs w:val="23"/>
          <w:u w:val="single"/>
          <w:lang w:val="es-DO"/>
        </w:rPr>
      </w:pPr>
      <w:r w:rsidRPr="00F866D4">
        <w:rPr>
          <w:rFonts w:ascii="Times New Roman" w:hAnsi="Times New Roman"/>
          <w:b/>
          <w:sz w:val="23"/>
          <w:szCs w:val="23"/>
          <w:u w:val="single"/>
          <w:lang w:val="es-DO"/>
        </w:rPr>
        <w:t>ARTÍCULO 20.- IDIOMA OFICIAL.</w:t>
      </w:r>
    </w:p>
    <w:p w14:paraId="59382AAF"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p>
    <w:p w14:paraId="5ACA678B"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lastRenderedPageBreak/>
        <w:t>El presente Contrato ha sido redactado en español, que será el idioma de control para todos los asuntos relacionados con el significado e interpretación de los términos y condiciones de este documento.</w:t>
      </w:r>
    </w:p>
    <w:p w14:paraId="21F335E3" w14:textId="77777777" w:rsidR="00422B0C" w:rsidRPr="00F866D4" w:rsidRDefault="00422B0C" w:rsidP="00422B0C">
      <w:pPr>
        <w:pStyle w:val="Textoindependiente"/>
        <w:tabs>
          <w:tab w:val="left" w:pos="9355"/>
        </w:tabs>
        <w:ind w:right="-1"/>
        <w:rPr>
          <w:rFonts w:ascii="Times New Roman" w:hAnsi="Times New Roman"/>
          <w:sz w:val="23"/>
          <w:szCs w:val="23"/>
          <w:lang w:val="es-DO"/>
        </w:rPr>
      </w:pPr>
    </w:p>
    <w:p w14:paraId="0A66F8A5" w14:textId="77777777" w:rsidR="00422B0C" w:rsidRDefault="00422B0C" w:rsidP="00422B0C">
      <w:pPr>
        <w:pStyle w:val="Textoindependiente"/>
        <w:tabs>
          <w:tab w:val="left" w:pos="9355"/>
        </w:tabs>
        <w:ind w:right="-1"/>
        <w:rPr>
          <w:rFonts w:ascii="Times New Roman" w:hAnsi="Times New Roman"/>
          <w:b/>
          <w:sz w:val="23"/>
          <w:szCs w:val="23"/>
          <w:u w:val="single"/>
          <w:lang w:val="es-DO"/>
        </w:rPr>
      </w:pPr>
      <w:r w:rsidRPr="00F866D4">
        <w:rPr>
          <w:rFonts w:ascii="Times New Roman" w:hAnsi="Times New Roman"/>
          <w:b/>
          <w:sz w:val="23"/>
          <w:szCs w:val="23"/>
          <w:u w:val="single"/>
          <w:lang w:val="es-DO"/>
        </w:rPr>
        <w:t>ARTÍCULO 21.- TÍTULOS.</w:t>
      </w:r>
    </w:p>
    <w:p w14:paraId="2B5D87BE"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p>
    <w:p w14:paraId="3E2D4789" w14:textId="77777777" w:rsidR="00422B0C" w:rsidRPr="00F866D4" w:rsidRDefault="00422B0C" w:rsidP="00422B0C">
      <w:pPr>
        <w:tabs>
          <w:tab w:val="left" w:pos="9355"/>
        </w:tabs>
        <w:ind w:right="-1"/>
        <w:jc w:val="both"/>
        <w:rPr>
          <w:sz w:val="23"/>
          <w:szCs w:val="23"/>
          <w:lang w:val="es-DO"/>
        </w:rPr>
      </w:pPr>
      <w:r w:rsidRPr="00F866D4">
        <w:rPr>
          <w:sz w:val="23"/>
          <w:szCs w:val="23"/>
          <w:lang w:val="es-DO"/>
        </w:rPr>
        <w:t>Los títulos no limitarán, alterarán o modificarán el significado de este Contrato.</w:t>
      </w:r>
    </w:p>
    <w:p w14:paraId="6A1E1F7E" w14:textId="77777777" w:rsidR="00422B0C" w:rsidRDefault="00422B0C" w:rsidP="00422B0C">
      <w:pPr>
        <w:pStyle w:val="Ttulo5"/>
        <w:tabs>
          <w:tab w:val="left" w:pos="9355"/>
        </w:tabs>
        <w:ind w:right="-1"/>
        <w:jc w:val="both"/>
        <w:rPr>
          <w:i w:val="0"/>
          <w:caps/>
          <w:sz w:val="23"/>
          <w:szCs w:val="23"/>
          <w:u w:val="single"/>
          <w:lang w:val="es-DO"/>
        </w:rPr>
      </w:pPr>
      <w:r w:rsidRPr="00F866D4">
        <w:rPr>
          <w:i w:val="0"/>
          <w:caps/>
          <w:sz w:val="23"/>
          <w:szCs w:val="23"/>
          <w:u w:val="single"/>
          <w:lang w:val="es-DO"/>
        </w:rPr>
        <w:t xml:space="preserve">Artículo 22.- LEGISLACIÓN APLICABLE. </w:t>
      </w:r>
    </w:p>
    <w:p w14:paraId="20AB24FA" w14:textId="77777777" w:rsidR="00422B0C" w:rsidRPr="000C5990" w:rsidRDefault="00422B0C" w:rsidP="00422B0C">
      <w:pPr>
        <w:rPr>
          <w:lang w:val="es-DO"/>
        </w:rPr>
      </w:pPr>
    </w:p>
    <w:p w14:paraId="4F05A54E" w14:textId="7BDF9E92" w:rsidR="0083277C" w:rsidRPr="002E13F7" w:rsidRDefault="00422B0C" w:rsidP="002E13F7">
      <w:pPr>
        <w:pStyle w:val="Textoindependiente"/>
        <w:tabs>
          <w:tab w:val="left" w:pos="9355"/>
        </w:tabs>
        <w:ind w:right="-1"/>
        <w:rPr>
          <w:rFonts w:ascii="Times New Roman" w:hAnsi="Times New Roman"/>
          <w:sz w:val="23"/>
          <w:szCs w:val="23"/>
          <w:lang w:val="es-DO"/>
        </w:rPr>
      </w:pPr>
      <w:r w:rsidRPr="00F866D4">
        <w:rPr>
          <w:rFonts w:ascii="Times New Roman" w:hAnsi="Times New Roman"/>
          <w:b/>
          <w:sz w:val="23"/>
          <w:szCs w:val="23"/>
          <w:lang w:val="es-DO"/>
        </w:rPr>
        <w:t xml:space="preserve">LAS PARTES </w:t>
      </w:r>
      <w:r w:rsidRPr="00F866D4">
        <w:rPr>
          <w:rFonts w:ascii="Times New Roman" w:hAnsi="Times New Roman"/>
          <w:sz w:val="23"/>
          <w:szCs w:val="23"/>
          <w:lang w:val="es-DO"/>
        </w:rPr>
        <w:t>acuerdan</w:t>
      </w:r>
      <w:r w:rsidRPr="00F866D4">
        <w:rPr>
          <w:rFonts w:ascii="Times New Roman" w:hAnsi="Times New Roman"/>
          <w:b/>
          <w:sz w:val="23"/>
          <w:szCs w:val="23"/>
          <w:lang w:val="es-DO"/>
        </w:rPr>
        <w:t xml:space="preserve"> </w:t>
      </w:r>
      <w:r w:rsidRPr="00F866D4">
        <w:rPr>
          <w:rFonts w:ascii="Times New Roman" w:hAnsi="Times New Roman"/>
          <w:sz w:val="23"/>
          <w:szCs w:val="23"/>
          <w:lang w:val="es-DO"/>
        </w:rPr>
        <w:t>que la ejecución del presente contrato se hará de conformidad con las leyes vigentes en la República Dominicana.</w:t>
      </w:r>
    </w:p>
    <w:p w14:paraId="66E0C873" w14:textId="5EF74457" w:rsidR="00422B0C" w:rsidRDefault="00422B0C" w:rsidP="00422B0C">
      <w:pPr>
        <w:pStyle w:val="Ttulo5"/>
        <w:tabs>
          <w:tab w:val="left" w:pos="9355"/>
        </w:tabs>
        <w:ind w:right="-1"/>
        <w:jc w:val="both"/>
        <w:rPr>
          <w:rFonts w:eastAsia="MS Mincho"/>
          <w:i w:val="0"/>
          <w:sz w:val="23"/>
          <w:szCs w:val="23"/>
          <w:lang w:val="es-DO"/>
        </w:rPr>
      </w:pPr>
      <w:r w:rsidRPr="00F866D4">
        <w:rPr>
          <w:i w:val="0"/>
          <w:caps/>
          <w:sz w:val="23"/>
          <w:szCs w:val="23"/>
          <w:u w:val="single"/>
          <w:lang w:val="es-DO"/>
        </w:rPr>
        <w:t>Artículo 23.- ELECCIÓN</w:t>
      </w:r>
      <w:r w:rsidRPr="00F866D4">
        <w:rPr>
          <w:rFonts w:eastAsia="MS Mincho"/>
          <w:i w:val="0"/>
          <w:sz w:val="23"/>
          <w:szCs w:val="23"/>
          <w:u w:val="single"/>
          <w:lang w:val="es-DO"/>
        </w:rPr>
        <w:t xml:space="preserve"> DE DOMICILIO</w:t>
      </w:r>
      <w:r w:rsidRPr="00F866D4">
        <w:rPr>
          <w:rFonts w:eastAsia="MS Mincho"/>
          <w:i w:val="0"/>
          <w:sz w:val="23"/>
          <w:szCs w:val="23"/>
          <w:lang w:val="es-DO"/>
        </w:rPr>
        <w:t xml:space="preserve">. </w:t>
      </w:r>
    </w:p>
    <w:p w14:paraId="5876C4A9" w14:textId="77777777" w:rsidR="00422B0C" w:rsidRPr="000C5990" w:rsidRDefault="00422B0C" w:rsidP="00422B0C">
      <w:pPr>
        <w:rPr>
          <w:rFonts w:eastAsia="MS Mincho"/>
          <w:lang w:val="es-DO"/>
        </w:rPr>
      </w:pPr>
    </w:p>
    <w:p w14:paraId="5F635BE9" w14:textId="4CB6365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 xml:space="preserve">Para todos los fines y consecuencias del presente Contrato, </w:t>
      </w:r>
      <w:r w:rsidRPr="00F866D4">
        <w:rPr>
          <w:rFonts w:ascii="Times New Roman" w:hAnsi="Times New Roman"/>
          <w:b/>
          <w:sz w:val="23"/>
          <w:szCs w:val="23"/>
          <w:lang w:val="es-DO"/>
        </w:rPr>
        <w:t>LAS PARTES</w:t>
      </w:r>
      <w:r w:rsidRPr="00F866D4">
        <w:rPr>
          <w:rFonts w:ascii="Times New Roman" w:hAnsi="Times New Roman"/>
          <w:sz w:val="23"/>
          <w:szCs w:val="23"/>
          <w:lang w:val="es-DO"/>
        </w:rPr>
        <w:t xml:space="preserve"> eligen domicilio en las direcciones que figuran en la parte </w:t>
      </w:r>
      <w:r w:rsidR="0083277C" w:rsidRPr="00F866D4">
        <w:rPr>
          <w:rFonts w:ascii="Times New Roman" w:hAnsi="Times New Roman"/>
          <w:sz w:val="23"/>
          <w:szCs w:val="23"/>
          <w:lang w:val="es-DO"/>
        </w:rPr>
        <w:t>introductoria</w:t>
      </w:r>
      <w:r w:rsidRPr="00F866D4">
        <w:rPr>
          <w:rFonts w:ascii="Times New Roman" w:hAnsi="Times New Roman"/>
          <w:sz w:val="23"/>
          <w:szCs w:val="23"/>
          <w:lang w:val="es-DO"/>
        </w:rPr>
        <w:t xml:space="preserve"> del mismo, en el cual recibirán válidamente todo tipo de correspondencia o notificación relativa al presente Contrato, su ejecución y terminación.</w:t>
      </w:r>
    </w:p>
    <w:p w14:paraId="01C9F5A8" w14:textId="77777777" w:rsidR="00422B0C" w:rsidRPr="00F866D4" w:rsidRDefault="00422B0C" w:rsidP="00422B0C">
      <w:pPr>
        <w:pStyle w:val="Textoindependiente"/>
        <w:tabs>
          <w:tab w:val="left" w:pos="9355"/>
        </w:tabs>
        <w:ind w:right="-1"/>
        <w:rPr>
          <w:rFonts w:ascii="Times New Roman" w:hAnsi="Times New Roman"/>
          <w:b/>
          <w:caps/>
          <w:sz w:val="23"/>
          <w:szCs w:val="23"/>
          <w:u w:val="single"/>
          <w:lang w:val="es-DO"/>
        </w:rPr>
      </w:pPr>
    </w:p>
    <w:p w14:paraId="3BE1D2BF" w14:textId="77777777" w:rsidR="00422B0C" w:rsidRDefault="00422B0C" w:rsidP="00422B0C">
      <w:pPr>
        <w:pStyle w:val="Textoindependiente"/>
        <w:tabs>
          <w:tab w:val="left" w:pos="9355"/>
        </w:tabs>
        <w:ind w:right="-1"/>
        <w:rPr>
          <w:rFonts w:ascii="Times New Roman" w:hAnsi="Times New Roman"/>
          <w:b/>
          <w:sz w:val="23"/>
          <w:szCs w:val="23"/>
          <w:u w:val="single"/>
          <w:lang w:val="es-DO"/>
        </w:rPr>
      </w:pPr>
      <w:r w:rsidRPr="00F866D4">
        <w:rPr>
          <w:rFonts w:ascii="Times New Roman" w:hAnsi="Times New Roman"/>
          <w:b/>
          <w:caps/>
          <w:sz w:val="23"/>
          <w:szCs w:val="23"/>
          <w:u w:val="single"/>
          <w:lang w:val="es-DO"/>
        </w:rPr>
        <w:t>Artículo 24.-</w:t>
      </w:r>
      <w:r w:rsidRPr="00F866D4">
        <w:rPr>
          <w:rFonts w:ascii="Times New Roman" w:hAnsi="Times New Roman"/>
          <w:b/>
          <w:sz w:val="23"/>
          <w:szCs w:val="23"/>
          <w:u w:val="single"/>
          <w:lang w:val="es-DO"/>
        </w:rPr>
        <w:t xml:space="preserve"> ACUERDO INTEGRO.</w:t>
      </w:r>
    </w:p>
    <w:p w14:paraId="615EC360" w14:textId="77777777" w:rsidR="00422B0C" w:rsidRPr="00F866D4" w:rsidRDefault="00422B0C" w:rsidP="00422B0C">
      <w:pPr>
        <w:pStyle w:val="Textoindependiente"/>
        <w:tabs>
          <w:tab w:val="left" w:pos="9355"/>
        </w:tabs>
        <w:ind w:right="-1"/>
        <w:rPr>
          <w:rFonts w:ascii="Times New Roman" w:hAnsi="Times New Roman"/>
          <w:b/>
          <w:sz w:val="23"/>
          <w:szCs w:val="23"/>
          <w:u w:val="single"/>
          <w:lang w:val="es-DO"/>
        </w:rPr>
      </w:pPr>
    </w:p>
    <w:p w14:paraId="0B7A307D" w14:textId="77777777" w:rsidR="00422B0C" w:rsidRPr="00F866D4" w:rsidRDefault="00422B0C" w:rsidP="00422B0C">
      <w:pPr>
        <w:pStyle w:val="Textoindependiente"/>
        <w:tabs>
          <w:tab w:val="left" w:pos="9355"/>
        </w:tabs>
        <w:ind w:right="-1"/>
        <w:rPr>
          <w:rFonts w:ascii="Times New Roman" w:hAnsi="Times New Roman"/>
          <w:sz w:val="23"/>
          <w:szCs w:val="23"/>
          <w:lang w:val="es-DO"/>
        </w:rPr>
      </w:pPr>
      <w:r w:rsidRPr="00F866D4">
        <w:rPr>
          <w:rFonts w:ascii="Times New Roman" w:hAnsi="Times New Roman"/>
          <w:sz w:val="23"/>
          <w:szCs w:val="23"/>
          <w:lang w:val="es-DO"/>
        </w:rPr>
        <w:t xml:space="preserve">El presente Contrato y sus anexos contienen todas las estipulaciones y acuerdos convenidos entre </w:t>
      </w:r>
      <w:r w:rsidRPr="00F866D4">
        <w:rPr>
          <w:rFonts w:ascii="Times New Roman" w:hAnsi="Times New Roman"/>
          <w:b/>
          <w:sz w:val="23"/>
          <w:szCs w:val="23"/>
          <w:lang w:val="es-DO"/>
        </w:rPr>
        <w:t>LAS PARTES.</w:t>
      </w:r>
      <w:r w:rsidRPr="00F866D4">
        <w:rPr>
          <w:rFonts w:ascii="Times New Roman" w:hAnsi="Times New Roman"/>
          <w:sz w:val="23"/>
          <w:szCs w:val="23"/>
          <w:lang w:val="es-DO"/>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69A2F37D" w14:textId="77777777" w:rsidR="00422B0C" w:rsidRPr="00F866D4" w:rsidRDefault="00422B0C" w:rsidP="00422B0C">
      <w:pPr>
        <w:pStyle w:val="Textoindependiente"/>
        <w:tabs>
          <w:tab w:val="left" w:pos="9355"/>
        </w:tabs>
        <w:ind w:right="-1"/>
        <w:rPr>
          <w:rFonts w:ascii="Times New Roman" w:hAnsi="Times New Roman"/>
          <w:b/>
          <w:sz w:val="23"/>
          <w:szCs w:val="23"/>
          <w:lang w:val="es-DO"/>
        </w:rPr>
      </w:pPr>
    </w:p>
    <w:p w14:paraId="2B63F893" w14:textId="4C3E8DC0" w:rsidR="00422B0C" w:rsidRPr="00FB7540" w:rsidRDefault="00422B0C" w:rsidP="00422B0C">
      <w:pPr>
        <w:tabs>
          <w:tab w:val="left" w:pos="31680"/>
        </w:tabs>
        <w:spacing w:before="240" w:after="240" w:line="276" w:lineRule="auto"/>
        <w:jc w:val="both"/>
        <w:rPr>
          <w:sz w:val="23"/>
          <w:szCs w:val="23"/>
        </w:rPr>
      </w:pPr>
      <w:r w:rsidRPr="00A74379">
        <w:rPr>
          <w:rFonts w:eastAsia="Tahoma"/>
          <w:b/>
          <w:color w:val="000000"/>
          <w:sz w:val="23"/>
          <w:szCs w:val="23"/>
        </w:rPr>
        <w:t>Hecho, leído, aprobado y firmado</w:t>
      </w:r>
      <w:r w:rsidRPr="00FB7540">
        <w:rPr>
          <w:rFonts w:eastAsia="Tahoma"/>
          <w:bCs/>
          <w:color w:val="000000"/>
          <w:sz w:val="23"/>
          <w:szCs w:val="23"/>
        </w:rPr>
        <w:t xml:space="preserve"> el presente </w:t>
      </w:r>
      <w:r>
        <w:rPr>
          <w:rFonts w:eastAsia="Tahoma"/>
          <w:bCs/>
          <w:color w:val="000000"/>
          <w:sz w:val="23"/>
          <w:szCs w:val="23"/>
        </w:rPr>
        <w:t xml:space="preserve">contrato </w:t>
      </w:r>
      <w:r w:rsidRPr="00FB7540">
        <w:rPr>
          <w:rFonts w:eastAsia="Tahoma"/>
          <w:bCs/>
          <w:color w:val="000000"/>
          <w:sz w:val="23"/>
          <w:szCs w:val="23"/>
        </w:rPr>
        <w:t>libre y voluntariamente, en tantos originales como partes con intereses distintos, todos de un mismo tenor y efecto jurídico, y el ultimo para el Notario Público que legaliza</w:t>
      </w:r>
      <w:r>
        <w:rPr>
          <w:rFonts w:eastAsia="Tahoma"/>
          <w:bCs/>
          <w:color w:val="000000"/>
          <w:sz w:val="23"/>
          <w:szCs w:val="23"/>
        </w:rPr>
        <w:t xml:space="preserve"> las firmas </w:t>
      </w:r>
      <w:r w:rsidRPr="00FB7540">
        <w:rPr>
          <w:rFonts w:eastAsia="Tahoma"/>
          <w:bCs/>
          <w:color w:val="000000"/>
          <w:sz w:val="23"/>
          <w:szCs w:val="23"/>
        </w:rPr>
        <w:t xml:space="preserve">de las partes que intervienen en este </w:t>
      </w:r>
      <w:r>
        <w:rPr>
          <w:rFonts w:eastAsia="Tahoma"/>
          <w:bCs/>
          <w:color w:val="000000"/>
          <w:sz w:val="23"/>
          <w:szCs w:val="23"/>
        </w:rPr>
        <w:t>contrato</w:t>
      </w:r>
      <w:r w:rsidRPr="00FB7540">
        <w:rPr>
          <w:rFonts w:eastAsia="Tahoma"/>
          <w:bCs/>
          <w:color w:val="000000"/>
          <w:sz w:val="23"/>
          <w:szCs w:val="23"/>
        </w:rPr>
        <w:t>. En la ciudad</w:t>
      </w:r>
      <w:r w:rsidRPr="00FB7540">
        <w:rPr>
          <w:rFonts w:eastAsia="Tahoma"/>
          <w:b/>
          <w:color w:val="000000"/>
          <w:sz w:val="23"/>
          <w:szCs w:val="23"/>
        </w:rPr>
        <w:t xml:space="preserve"> </w:t>
      </w:r>
      <w:r w:rsidRPr="00FB7540">
        <w:rPr>
          <w:rFonts w:eastAsia="Tahoma"/>
          <w:color w:val="000000"/>
          <w:sz w:val="23"/>
          <w:szCs w:val="23"/>
        </w:rPr>
        <w:t xml:space="preserve">de Santo Domingo de Guzmán, Distrito Nacional, capital de la República Dominicana, a los </w:t>
      </w:r>
      <w:r w:rsidR="0083277C">
        <w:rPr>
          <w:rFonts w:eastAsia="Tahoma"/>
          <w:color w:val="000000"/>
          <w:sz w:val="23"/>
          <w:szCs w:val="23"/>
        </w:rPr>
        <w:t>______________</w:t>
      </w:r>
      <w:r>
        <w:rPr>
          <w:rFonts w:eastAsia="Tahoma"/>
          <w:color w:val="000000"/>
          <w:sz w:val="23"/>
          <w:szCs w:val="23"/>
        </w:rPr>
        <w:t xml:space="preserve"> </w:t>
      </w:r>
      <w:r w:rsidRPr="00FB7540">
        <w:rPr>
          <w:rFonts w:eastAsia="Tahoma"/>
          <w:color w:val="000000"/>
          <w:sz w:val="23"/>
          <w:szCs w:val="23"/>
        </w:rPr>
        <w:t>(</w:t>
      </w:r>
      <w:r w:rsidR="0083277C">
        <w:rPr>
          <w:rFonts w:eastAsia="Tahoma"/>
          <w:color w:val="000000"/>
          <w:sz w:val="23"/>
          <w:szCs w:val="23"/>
        </w:rPr>
        <w:t>_____</w:t>
      </w:r>
      <w:r w:rsidRPr="00FB7540">
        <w:rPr>
          <w:rFonts w:eastAsia="Tahoma"/>
          <w:color w:val="000000"/>
          <w:sz w:val="23"/>
          <w:szCs w:val="23"/>
        </w:rPr>
        <w:t xml:space="preserve">) días del mes de </w:t>
      </w:r>
      <w:r w:rsidR="0083277C">
        <w:rPr>
          <w:rFonts w:eastAsia="Tahoma"/>
          <w:color w:val="000000"/>
          <w:sz w:val="23"/>
          <w:szCs w:val="23"/>
        </w:rPr>
        <w:t>_______________</w:t>
      </w:r>
      <w:r>
        <w:rPr>
          <w:rFonts w:eastAsia="Tahoma"/>
          <w:color w:val="000000"/>
          <w:sz w:val="23"/>
          <w:szCs w:val="23"/>
        </w:rPr>
        <w:t xml:space="preserve"> </w:t>
      </w:r>
      <w:r w:rsidRPr="00FB7540">
        <w:rPr>
          <w:rFonts w:eastAsia="Tahoma"/>
          <w:color w:val="000000"/>
          <w:sz w:val="23"/>
          <w:szCs w:val="23"/>
        </w:rPr>
        <w:t>del año dos mil veint</w:t>
      </w:r>
      <w:r w:rsidR="0083277C">
        <w:rPr>
          <w:rFonts w:eastAsia="Tahoma"/>
          <w:color w:val="000000"/>
          <w:sz w:val="23"/>
          <w:szCs w:val="23"/>
        </w:rPr>
        <w:t>iuno</w:t>
      </w:r>
      <w:r w:rsidRPr="00FB7540">
        <w:rPr>
          <w:rFonts w:eastAsia="Tahoma"/>
          <w:color w:val="000000"/>
          <w:sz w:val="23"/>
          <w:szCs w:val="23"/>
        </w:rPr>
        <w:t xml:space="preserve"> (202</w:t>
      </w:r>
      <w:r w:rsidR="0083277C">
        <w:rPr>
          <w:rFonts w:eastAsia="Tahoma"/>
          <w:color w:val="000000"/>
          <w:sz w:val="23"/>
          <w:szCs w:val="23"/>
        </w:rPr>
        <w:t>1</w:t>
      </w:r>
      <w:r w:rsidRPr="00FB7540">
        <w:rPr>
          <w:rFonts w:eastAsia="Tahoma"/>
          <w:color w:val="000000"/>
          <w:sz w:val="23"/>
          <w:szCs w:val="23"/>
        </w:rPr>
        <w:t xml:space="preserve">). </w:t>
      </w:r>
    </w:p>
    <w:p w14:paraId="3543E40A" w14:textId="77777777" w:rsidR="00422B0C" w:rsidRDefault="00422B0C" w:rsidP="00422B0C">
      <w:pPr>
        <w:rPr>
          <w:b/>
          <w:color w:val="000000"/>
          <w:sz w:val="23"/>
          <w:szCs w:val="23"/>
        </w:rPr>
      </w:pPr>
      <w:r w:rsidRPr="00F866D4">
        <w:rPr>
          <w:b/>
          <w:color w:val="000000"/>
          <w:sz w:val="23"/>
          <w:szCs w:val="23"/>
        </w:rPr>
        <w:t>POR LA ENTIDAD CONTRATANTE:</w:t>
      </w:r>
    </w:p>
    <w:p w14:paraId="089015CC" w14:textId="77777777" w:rsidR="00422B0C" w:rsidRPr="00F866D4" w:rsidRDefault="00422B0C" w:rsidP="00422B0C">
      <w:pPr>
        <w:rPr>
          <w:b/>
          <w:color w:val="000000"/>
          <w:sz w:val="23"/>
          <w:szCs w:val="23"/>
        </w:rPr>
      </w:pPr>
    </w:p>
    <w:p w14:paraId="1AA0F580" w14:textId="77777777" w:rsidR="00422B0C" w:rsidRPr="00F866D4" w:rsidRDefault="00422B0C" w:rsidP="00422B0C">
      <w:pPr>
        <w:jc w:val="center"/>
        <w:rPr>
          <w:sz w:val="23"/>
          <w:szCs w:val="23"/>
        </w:rPr>
      </w:pPr>
      <w:r w:rsidRPr="00F866D4">
        <w:rPr>
          <w:sz w:val="23"/>
          <w:szCs w:val="23"/>
        </w:rPr>
        <w:t>_________________________________________________________</w:t>
      </w:r>
    </w:p>
    <w:p w14:paraId="2BF6E06E" w14:textId="77777777" w:rsidR="00422B0C" w:rsidRPr="00F866D4" w:rsidRDefault="00422B0C" w:rsidP="00422B0C">
      <w:pPr>
        <w:jc w:val="center"/>
        <w:rPr>
          <w:b/>
          <w:sz w:val="23"/>
          <w:szCs w:val="23"/>
        </w:rPr>
      </w:pPr>
      <w:r w:rsidRPr="00F866D4">
        <w:rPr>
          <w:b/>
          <w:sz w:val="23"/>
          <w:szCs w:val="23"/>
        </w:rPr>
        <w:t>FELIPE ANTONIO SUBERVI HERNANDEZ</w:t>
      </w:r>
    </w:p>
    <w:p w14:paraId="390CA6E4" w14:textId="77777777" w:rsidR="00422B0C" w:rsidRPr="00F866D4" w:rsidRDefault="00422B0C" w:rsidP="00422B0C">
      <w:pPr>
        <w:jc w:val="center"/>
        <w:rPr>
          <w:sz w:val="23"/>
          <w:szCs w:val="23"/>
        </w:rPr>
      </w:pPr>
      <w:r w:rsidRPr="00F866D4">
        <w:rPr>
          <w:sz w:val="23"/>
          <w:szCs w:val="23"/>
        </w:rPr>
        <w:t>Director General de la</w:t>
      </w:r>
    </w:p>
    <w:p w14:paraId="356B44E2" w14:textId="77777777" w:rsidR="00422B0C" w:rsidRPr="00F866D4" w:rsidRDefault="00422B0C" w:rsidP="00422B0C">
      <w:pPr>
        <w:jc w:val="center"/>
        <w:rPr>
          <w:b/>
          <w:sz w:val="23"/>
          <w:szCs w:val="23"/>
        </w:rPr>
      </w:pPr>
      <w:r w:rsidRPr="00F866D4">
        <w:rPr>
          <w:b/>
          <w:sz w:val="23"/>
          <w:szCs w:val="23"/>
        </w:rPr>
        <w:t>CORPORACION DEL ACUEDUCTO Y ALCANTARILLADO</w:t>
      </w:r>
    </w:p>
    <w:p w14:paraId="6F3E5396" w14:textId="77777777" w:rsidR="00422B0C" w:rsidRPr="00F866D4" w:rsidRDefault="00422B0C" w:rsidP="00422B0C">
      <w:pPr>
        <w:jc w:val="center"/>
        <w:rPr>
          <w:b/>
          <w:sz w:val="23"/>
          <w:szCs w:val="23"/>
        </w:rPr>
      </w:pPr>
      <w:r w:rsidRPr="00F866D4">
        <w:rPr>
          <w:b/>
          <w:sz w:val="23"/>
          <w:szCs w:val="23"/>
        </w:rPr>
        <w:t>DE SANTO DOMINGO (CAASD)</w:t>
      </w:r>
    </w:p>
    <w:p w14:paraId="45199841" w14:textId="77777777" w:rsidR="00422B0C" w:rsidRPr="00F866D4" w:rsidRDefault="00422B0C" w:rsidP="00422B0C">
      <w:pPr>
        <w:jc w:val="center"/>
        <w:rPr>
          <w:b/>
          <w:color w:val="000000"/>
          <w:sz w:val="23"/>
          <w:szCs w:val="23"/>
        </w:rPr>
      </w:pPr>
    </w:p>
    <w:p w14:paraId="01F2CBB6" w14:textId="77777777" w:rsidR="00422B0C" w:rsidRPr="00F866D4" w:rsidRDefault="00422B0C" w:rsidP="00422B0C">
      <w:pPr>
        <w:jc w:val="center"/>
        <w:rPr>
          <w:b/>
          <w:color w:val="000000"/>
          <w:sz w:val="23"/>
          <w:szCs w:val="23"/>
        </w:rPr>
      </w:pPr>
    </w:p>
    <w:p w14:paraId="5A7DAD47" w14:textId="77777777" w:rsidR="00422B0C" w:rsidRPr="00F866D4" w:rsidRDefault="00422B0C" w:rsidP="00422B0C">
      <w:pPr>
        <w:rPr>
          <w:b/>
          <w:color w:val="000000"/>
          <w:sz w:val="23"/>
          <w:szCs w:val="23"/>
        </w:rPr>
      </w:pPr>
      <w:r w:rsidRPr="00F866D4">
        <w:rPr>
          <w:b/>
          <w:color w:val="000000"/>
          <w:sz w:val="23"/>
          <w:szCs w:val="23"/>
        </w:rPr>
        <w:t>POR EL PROVEEDOR:</w:t>
      </w:r>
    </w:p>
    <w:p w14:paraId="226D646C" w14:textId="77777777" w:rsidR="00422B0C" w:rsidRPr="00F866D4" w:rsidRDefault="00422B0C" w:rsidP="00422B0C">
      <w:pPr>
        <w:rPr>
          <w:b/>
          <w:color w:val="000000"/>
          <w:sz w:val="23"/>
          <w:szCs w:val="23"/>
        </w:rPr>
      </w:pPr>
    </w:p>
    <w:p w14:paraId="59B255BB" w14:textId="77777777" w:rsidR="00422B0C" w:rsidRPr="00F866D4" w:rsidRDefault="00422B0C" w:rsidP="00422B0C">
      <w:pPr>
        <w:jc w:val="center"/>
        <w:rPr>
          <w:color w:val="000000"/>
          <w:sz w:val="23"/>
          <w:szCs w:val="23"/>
        </w:rPr>
      </w:pPr>
      <w:r w:rsidRPr="00F866D4">
        <w:rPr>
          <w:color w:val="000000"/>
          <w:sz w:val="23"/>
          <w:szCs w:val="23"/>
        </w:rPr>
        <w:t>__________________________________________</w:t>
      </w:r>
    </w:p>
    <w:p w14:paraId="0ACF1E83" w14:textId="77777777" w:rsidR="00422B0C" w:rsidRPr="00F866D4" w:rsidRDefault="00422B0C" w:rsidP="00422B0C">
      <w:pPr>
        <w:jc w:val="center"/>
        <w:rPr>
          <w:color w:val="000000"/>
          <w:sz w:val="23"/>
          <w:szCs w:val="23"/>
          <w:lang w:val="es-ES"/>
        </w:rPr>
      </w:pPr>
      <w:r w:rsidRPr="00F866D4">
        <w:rPr>
          <w:color w:val="000000"/>
          <w:sz w:val="23"/>
          <w:szCs w:val="23"/>
          <w:lang w:val="es-ES"/>
        </w:rPr>
        <w:t>Representante</w:t>
      </w:r>
    </w:p>
    <w:p w14:paraId="08B27E0D" w14:textId="77777777" w:rsidR="00422B0C" w:rsidRPr="00F866D4" w:rsidRDefault="00422B0C" w:rsidP="00422B0C">
      <w:pPr>
        <w:jc w:val="center"/>
        <w:rPr>
          <w:b/>
          <w:color w:val="000000"/>
          <w:sz w:val="23"/>
          <w:szCs w:val="23"/>
          <w:lang w:val="es-ES"/>
        </w:rPr>
      </w:pPr>
    </w:p>
    <w:p w14:paraId="429A76C3" w14:textId="25DA8015" w:rsidR="00422B0C" w:rsidRPr="00F866D4" w:rsidRDefault="00422B0C" w:rsidP="00422B0C">
      <w:pPr>
        <w:jc w:val="both"/>
        <w:rPr>
          <w:color w:val="000000"/>
          <w:sz w:val="23"/>
          <w:szCs w:val="23"/>
        </w:rPr>
      </w:pPr>
      <w:r w:rsidRPr="00F866D4">
        <w:rPr>
          <w:color w:val="000000"/>
          <w:sz w:val="23"/>
          <w:szCs w:val="23"/>
        </w:rPr>
        <w:lastRenderedPageBreak/>
        <w:t>YO, _________________________________________________________, Abogado Notario Público de los del Número del Distrito Nacional, CERTIFICO Y DOY FE: que las firmas que aparecen en el Acto que antecede han sido puestas libre y voluntariamente en mi presencia por los señores:</w:t>
      </w:r>
      <w:r w:rsidRPr="00F866D4">
        <w:rPr>
          <w:b/>
          <w:sz w:val="23"/>
          <w:szCs w:val="23"/>
        </w:rPr>
        <w:t xml:space="preserve"> FELIPE ANTONIO SUBERVI HERNANDEZ </w:t>
      </w:r>
      <w:r w:rsidRPr="00F866D4">
        <w:rPr>
          <w:color w:val="000000"/>
          <w:sz w:val="23"/>
          <w:szCs w:val="23"/>
        </w:rPr>
        <w:t>y</w:t>
      </w:r>
      <w:r w:rsidRPr="00F866D4">
        <w:rPr>
          <w:b/>
          <w:color w:val="000000"/>
          <w:sz w:val="23"/>
          <w:szCs w:val="23"/>
        </w:rPr>
        <w:t xml:space="preserve"> </w:t>
      </w:r>
      <w:r w:rsidR="0083277C">
        <w:rPr>
          <w:b/>
          <w:color w:val="000000"/>
          <w:sz w:val="23"/>
          <w:szCs w:val="23"/>
        </w:rPr>
        <w:t>__________________________________________________________</w:t>
      </w:r>
      <w:r w:rsidRPr="00F866D4">
        <w:rPr>
          <w:b/>
          <w:color w:val="000000"/>
          <w:sz w:val="23"/>
          <w:szCs w:val="23"/>
        </w:rPr>
        <w:t>,</w:t>
      </w:r>
      <w:r w:rsidRPr="00F866D4">
        <w:rPr>
          <w:color w:val="000000"/>
          <w:sz w:val="23"/>
          <w:szCs w:val="23"/>
        </w:rPr>
        <w:t xml:space="preserve"> quienes me han declarado que esas son las firmas que acostumbran a usar en todos los actos de su vida civil. En Santo Domingo de Guzmán, Distrito Nacional, </w:t>
      </w:r>
      <w:r>
        <w:rPr>
          <w:color w:val="000000"/>
          <w:sz w:val="23"/>
          <w:szCs w:val="23"/>
        </w:rPr>
        <w:t>ca</w:t>
      </w:r>
      <w:r w:rsidRPr="00F866D4">
        <w:rPr>
          <w:color w:val="000000"/>
          <w:sz w:val="23"/>
          <w:szCs w:val="23"/>
        </w:rPr>
        <w:t>pital de la República Dominicana, a los</w:t>
      </w:r>
      <w:r>
        <w:rPr>
          <w:color w:val="000000"/>
          <w:sz w:val="23"/>
          <w:szCs w:val="23"/>
        </w:rPr>
        <w:t xml:space="preserve"> </w:t>
      </w:r>
      <w:r w:rsidR="0083277C">
        <w:rPr>
          <w:color w:val="000000"/>
          <w:sz w:val="23"/>
          <w:szCs w:val="23"/>
        </w:rPr>
        <w:t>_________</w:t>
      </w:r>
      <w:r>
        <w:rPr>
          <w:color w:val="000000"/>
          <w:sz w:val="23"/>
          <w:szCs w:val="23"/>
        </w:rPr>
        <w:t xml:space="preserve"> (</w:t>
      </w:r>
      <w:r w:rsidR="0083277C">
        <w:rPr>
          <w:color w:val="000000"/>
          <w:sz w:val="23"/>
          <w:szCs w:val="23"/>
        </w:rPr>
        <w:t>____</w:t>
      </w:r>
      <w:r>
        <w:rPr>
          <w:color w:val="000000"/>
          <w:sz w:val="23"/>
          <w:szCs w:val="23"/>
        </w:rPr>
        <w:t>)</w:t>
      </w:r>
      <w:r w:rsidRPr="00F866D4">
        <w:rPr>
          <w:color w:val="000000"/>
          <w:sz w:val="23"/>
          <w:szCs w:val="23"/>
        </w:rPr>
        <w:t xml:space="preserve"> días del mes de</w:t>
      </w:r>
      <w:r>
        <w:rPr>
          <w:color w:val="000000"/>
          <w:sz w:val="23"/>
          <w:szCs w:val="23"/>
        </w:rPr>
        <w:t xml:space="preserve"> </w:t>
      </w:r>
      <w:r w:rsidR="0083277C">
        <w:rPr>
          <w:color w:val="000000"/>
          <w:sz w:val="23"/>
          <w:szCs w:val="23"/>
        </w:rPr>
        <w:t>_______________</w:t>
      </w:r>
      <w:r>
        <w:rPr>
          <w:color w:val="000000"/>
          <w:sz w:val="23"/>
          <w:szCs w:val="23"/>
        </w:rPr>
        <w:t xml:space="preserve"> </w:t>
      </w:r>
      <w:r w:rsidRPr="00F866D4">
        <w:rPr>
          <w:color w:val="000000"/>
          <w:sz w:val="23"/>
          <w:szCs w:val="23"/>
        </w:rPr>
        <w:t>del año</w:t>
      </w:r>
      <w:r>
        <w:rPr>
          <w:color w:val="000000"/>
          <w:sz w:val="23"/>
          <w:szCs w:val="23"/>
        </w:rPr>
        <w:t xml:space="preserve"> dos mil veint</w:t>
      </w:r>
      <w:r w:rsidR="0083277C">
        <w:rPr>
          <w:color w:val="000000"/>
          <w:sz w:val="23"/>
          <w:szCs w:val="23"/>
        </w:rPr>
        <w:t>iuno</w:t>
      </w:r>
      <w:r w:rsidRPr="00F866D4">
        <w:rPr>
          <w:b/>
          <w:color w:val="000000"/>
          <w:sz w:val="23"/>
          <w:szCs w:val="23"/>
        </w:rPr>
        <w:t xml:space="preserve"> </w:t>
      </w:r>
      <w:r w:rsidRPr="00A74379">
        <w:rPr>
          <w:bCs/>
          <w:color w:val="000000"/>
          <w:sz w:val="23"/>
          <w:szCs w:val="23"/>
        </w:rPr>
        <w:t>(202</w:t>
      </w:r>
      <w:r w:rsidR="0083277C">
        <w:rPr>
          <w:bCs/>
          <w:color w:val="000000"/>
          <w:sz w:val="23"/>
          <w:szCs w:val="23"/>
        </w:rPr>
        <w:t>1</w:t>
      </w:r>
      <w:r w:rsidRPr="00A74379">
        <w:rPr>
          <w:bCs/>
          <w:color w:val="000000"/>
          <w:sz w:val="23"/>
          <w:szCs w:val="23"/>
        </w:rPr>
        <w:t>).</w:t>
      </w:r>
    </w:p>
    <w:p w14:paraId="3ACAFFF7" w14:textId="77777777" w:rsidR="00422B0C" w:rsidRPr="00F866D4" w:rsidRDefault="00422B0C" w:rsidP="00422B0C">
      <w:pPr>
        <w:rPr>
          <w:color w:val="000000"/>
          <w:sz w:val="23"/>
          <w:szCs w:val="23"/>
        </w:rPr>
      </w:pPr>
    </w:p>
    <w:p w14:paraId="18CA7A81" w14:textId="77777777" w:rsidR="00422B0C" w:rsidRPr="00F866D4" w:rsidRDefault="00422B0C" w:rsidP="00422B0C">
      <w:pPr>
        <w:jc w:val="center"/>
        <w:rPr>
          <w:color w:val="000000"/>
          <w:sz w:val="23"/>
          <w:szCs w:val="23"/>
        </w:rPr>
      </w:pPr>
      <w:r w:rsidRPr="00F866D4">
        <w:rPr>
          <w:color w:val="000000"/>
          <w:sz w:val="23"/>
          <w:szCs w:val="23"/>
        </w:rPr>
        <w:t>_________________________________________</w:t>
      </w:r>
    </w:p>
    <w:p w14:paraId="2ACA5D30" w14:textId="77777777" w:rsidR="00422B0C" w:rsidRPr="00F866D4" w:rsidRDefault="00422B0C" w:rsidP="00422B0C">
      <w:pPr>
        <w:tabs>
          <w:tab w:val="left" w:pos="-720"/>
        </w:tabs>
        <w:suppressAutoHyphens/>
        <w:jc w:val="center"/>
        <w:rPr>
          <w:b/>
          <w:color w:val="000000"/>
          <w:sz w:val="23"/>
          <w:szCs w:val="23"/>
        </w:rPr>
      </w:pPr>
    </w:p>
    <w:p w14:paraId="4919D096" w14:textId="77777777" w:rsidR="00422B0C" w:rsidRDefault="00422B0C"/>
    <w:sectPr w:rsidR="00422B0C" w:rsidSect="00422B0C">
      <w:headerReference w:type="default" r:id="rId7"/>
      <w:pgSz w:w="11906" w:h="16838"/>
      <w:pgMar w:top="165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0CD8" w14:textId="77777777" w:rsidR="00742D73" w:rsidRDefault="00742D73" w:rsidP="00422B0C">
      <w:r>
        <w:separator/>
      </w:r>
    </w:p>
  </w:endnote>
  <w:endnote w:type="continuationSeparator" w:id="0">
    <w:p w14:paraId="1075567B" w14:textId="77777777" w:rsidR="00742D73" w:rsidRDefault="00742D73" w:rsidP="0042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75AB" w14:textId="77777777" w:rsidR="00742D73" w:rsidRDefault="00742D73" w:rsidP="00422B0C">
      <w:r>
        <w:separator/>
      </w:r>
    </w:p>
  </w:footnote>
  <w:footnote w:type="continuationSeparator" w:id="0">
    <w:p w14:paraId="73DA3039" w14:textId="77777777" w:rsidR="00742D73" w:rsidRDefault="00742D73" w:rsidP="00422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260E" w14:textId="555BDE7F" w:rsidR="00422B0C" w:rsidRDefault="00422B0C" w:rsidP="00422B0C">
    <w:pPr>
      <w:pStyle w:val="Encabezado"/>
      <w:jc w:val="right"/>
    </w:pPr>
    <w:r>
      <w:rPr>
        <w:noProof/>
        <w:lang w:eastAsia="es-DO"/>
      </w:rPr>
      <w:drawing>
        <wp:anchor distT="0" distB="0" distL="114300" distR="114300" simplePos="0" relativeHeight="251661312" behindDoc="0" locked="0" layoutInCell="1" allowOverlap="1" wp14:anchorId="4073A340" wp14:editId="564AAAF1">
          <wp:simplePos x="0" y="0"/>
          <wp:positionH relativeFrom="margin">
            <wp:align>right</wp:align>
          </wp:positionH>
          <wp:positionV relativeFrom="paragraph">
            <wp:posOffset>8890</wp:posOffset>
          </wp:positionV>
          <wp:extent cx="1366520" cy="462915"/>
          <wp:effectExtent l="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Pr>
        <w:rFonts w:ascii="Arial Narrow" w:hAnsi="Arial Narrow" w:cs="Arial"/>
        <w:b/>
        <w:noProof/>
      </w:rPr>
      <w:drawing>
        <wp:anchor distT="0" distB="0" distL="114300" distR="114300" simplePos="0" relativeHeight="251659264" behindDoc="0" locked="0" layoutInCell="1" allowOverlap="1" wp14:anchorId="1CEBA506" wp14:editId="34A97759">
          <wp:simplePos x="0" y="0"/>
          <wp:positionH relativeFrom="margin">
            <wp:align>left</wp:align>
          </wp:positionH>
          <wp:positionV relativeFrom="paragraph">
            <wp:posOffset>-181610</wp:posOffset>
          </wp:positionV>
          <wp:extent cx="1123950" cy="704850"/>
          <wp:effectExtent l="0" t="0" r="0" b="0"/>
          <wp:wrapThrough wrapText="bothSides">
            <wp:wrapPolygon edited="0">
              <wp:start x="9519" y="0"/>
              <wp:lineTo x="5125" y="9341"/>
              <wp:lineTo x="0" y="10508"/>
              <wp:lineTo x="0" y="19265"/>
              <wp:lineTo x="6956" y="21016"/>
              <wp:lineTo x="14644" y="21016"/>
              <wp:lineTo x="21234" y="19849"/>
              <wp:lineTo x="21234" y="10508"/>
              <wp:lineTo x="16108" y="9341"/>
              <wp:lineTo x="11715" y="0"/>
              <wp:lineTo x="9519" y="0"/>
            </wp:wrapPolygon>
          </wp:wrapThrough>
          <wp:docPr id="5"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stretch>
                    <a:fillRect/>
                  </a:stretch>
                </pic:blipFill>
                <pic:spPr>
                  <a:xfrm>
                    <a:off x="0" y="0"/>
                    <a:ext cx="1123950" cy="704850"/>
                  </a:xfrm>
                  <a:prstGeom prst="rect">
                    <a:avLst/>
                  </a:prstGeom>
                </pic:spPr>
              </pic:pic>
            </a:graphicData>
          </a:graphic>
          <wp14:sizeRelH relativeFrom="margin">
            <wp14:pctWidth>0</wp14:pctWidth>
          </wp14:sizeRelH>
          <wp14:sizeRelV relativeFrom="margin">
            <wp14:pctHeight>0</wp14:pctHeight>
          </wp14:sizeRelV>
        </wp:anchor>
      </w:drawing>
    </w:r>
  </w:p>
  <w:p w14:paraId="53B3E3B3" w14:textId="77777777" w:rsidR="00422B0C" w:rsidRDefault="00422B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FDE03CC"/>
    <w:multiLevelType w:val="hybridMultilevel"/>
    <w:tmpl w:val="9D3EC9BA"/>
    <w:lvl w:ilvl="0" w:tplc="DCDC9018">
      <w:start w:val="1"/>
      <w:numFmt w:val="lowerLetter"/>
      <w:lvlText w:val="%1)"/>
      <w:lvlJc w:val="left"/>
      <w:pPr>
        <w:tabs>
          <w:tab w:val="num" w:pos="1440"/>
        </w:tabs>
        <w:ind w:left="1440" w:hanging="720"/>
      </w:pPr>
    </w:lvl>
    <w:lvl w:ilvl="1" w:tplc="1C0A0019">
      <w:start w:val="1"/>
      <w:numFmt w:val="decimal"/>
      <w:lvlText w:val="%2."/>
      <w:lvlJc w:val="left"/>
      <w:pPr>
        <w:tabs>
          <w:tab w:val="num" w:pos="1440"/>
        </w:tabs>
        <w:ind w:left="1440" w:hanging="360"/>
      </w:pPr>
    </w:lvl>
    <w:lvl w:ilvl="2" w:tplc="1C0A001B">
      <w:start w:val="1"/>
      <w:numFmt w:val="lowerRoman"/>
      <w:lvlText w:val="%3."/>
      <w:lvlJc w:val="right"/>
      <w:pPr>
        <w:tabs>
          <w:tab w:val="num" w:pos="2160"/>
        </w:tabs>
        <w:ind w:left="2160" w:hanging="18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0C"/>
    <w:rsid w:val="002E13F7"/>
    <w:rsid w:val="003C2798"/>
    <w:rsid w:val="00422B0C"/>
    <w:rsid w:val="004F2B5E"/>
    <w:rsid w:val="005A3187"/>
    <w:rsid w:val="006108D9"/>
    <w:rsid w:val="00742D73"/>
    <w:rsid w:val="0083277C"/>
    <w:rsid w:val="00AB0826"/>
    <w:rsid w:val="00BD77CB"/>
    <w:rsid w:val="00E32D92"/>
    <w:rsid w:val="00F4700E"/>
    <w:rsid w:val="00FF2DD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520A7F"/>
  <w15:chartTrackingRefBased/>
  <w15:docId w15:val="{0E885865-7A3A-44AD-8C3E-13DA9477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0C"/>
    <w:pPr>
      <w:spacing w:after="0" w:line="240" w:lineRule="auto"/>
    </w:pPr>
    <w:rPr>
      <w:rFonts w:ascii="Times New Roman" w:eastAsia="Times New Roman" w:hAnsi="Times New Roman" w:cs="Times New Roman"/>
      <w:sz w:val="24"/>
      <w:szCs w:val="20"/>
      <w:lang w:val="es-ES_tradnl"/>
    </w:rPr>
  </w:style>
  <w:style w:type="paragraph" w:styleId="Ttulo2">
    <w:name w:val="heading 2"/>
    <w:basedOn w:val="Normal"/>
    <w:next w:val="Normal"/>
    <w:link w:val="Ttulo2Car"/>
    <w:uiPriority w:val="9"/>
    <w:qFormat/>
    <w:rsid w:val="00422B0C"/>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422B0C"/>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22B0C"/>
    <w:rPr>
      <w:rFonts w:ascii="Arial" w:eastAsia="Times New Roman" w:hAnsi="Arial" w:cs="Arial"/>
      <w:b/>
      <w:bCs/>
      <w:i/>
      <w:iCs/>
      <w:sz w:val="28"/>
      <w:szCs w:val="28"/>
      <w:lang w:val="es-ES"/>
    </w:rPr>
  </w:style>
  <w:style w:type="character" w:customStyle="1" w:styleId="Ttulo5Car">
    <w:name w:val="Título 5 Car"/>
    <w:basedOn w:val="Fuentedeprrafopredeter"/>
    <w:link w:val="Ttulo5"/>
    <w:uiPriority w:val="9"/>
    <w:rsid w:val="00422B0C"/>
    <w:rPr>
      <w:rFonts w:ascii="Times New Roman" w:eastAsia="Times New Roman" w:hAnsi="Times New Roman" w:cs="Times New Roman"/>
      <w:b/>
      <w:bCs/>
      <w:i/>
      <w:iCs/>
      <w:sz w:val="26"/>
      <w:szCs w:val="26"/>
      <w:lang w:val="es-ES_tradnl"/>
    </w:rPr>
  </w:style>
  <w:style w:type="paragraph" w:styleId="Textoindependiente">
    <w:name w:val="Body Text"/>
    <w:basedOn w:val="Normal"/>
    <w:link w:val="TextoindependienteCar"/>
    <w:uiPriority w:val="99"/>
    <w:rsid w:val="00422B0C"/>
    <w:pPr>
      <w:jc w:val="both"/>
    </w:pPr>
    <w:rPr>
      <w:rFonts w:ascii="Arial" w:hAnsi="Arial"/>
      <w:sz w:val="20"/>
    </w:rPr>
  </w:style>
  <w:style w:type="character" w:customStyle="1" w:styleId="TextoindependienteCar">
    <w:name w:val="Texto independiente Car"/>
    <w:basedOn w:val="Fuentedeprrafopredeter"/>
    <w:link w:val="Textoindependiente"/>
    <w:uiPriority w:val="99"/>
    <w:rsid w:val="00422B0C"/>
    <w:rPr>
      <w:rFonts w:ascii="Arial" w:eastAsia="Times New Roman" w:hAnsi="Arial" w:cs="Times New Roman"/>
      <w:sz w:val="20"/>
      <w:szCs w:val="20"/>
      <w:lang w:val="es-ES_tradnl"/>
    </w:rPr>
  </w:style>
  <w:style w:type="paragraph" w:styleId="Textosinformato">
    <w:name w:val="Plain Text"/>
    <w:basedOn w:val="Normal"/>
    <w:link w:val="TextosinformatoCar"/>
    <w:rsid w:val="00422B0C"/>
    <w:rPr>
      <w:rFonts w:ascii="Courier New" w:hAnsi="Courier New" w:cs="Courier New"/>
      <w:sz w:val="20"/>
      <w:lang w:val="en-US"/>
    </w:rPr>
  </w:style>
  <w:style w:type="character" w:customStyle="1" w:styleId="TextosinformatoCar">
    <w:name w:val="Texto sin formato Car"/>
    <w:basedOn w:val="Fuentedeprrafopredeter"/>
    <w:link w:val="Textosinformato"/>
    <w:rsid w:val="00422B0C"/>
    <w:rPr>
      <w:rFonts w:ascii="Courier New" w:eastAsia="Times New Roman" w:hAnsi="Courier New" w:cs="Courier New"/>
      <w:sz w:val="20"/>
      <w:szCs w:val="20"/>
      <w:lang w:val="en-US"/>
    </w:rPr>
  </w:style>
  <w:style w:type="paragraph" w:styleId="Lista2">
    <w:name w:val="List 2"/>
    <w:basedOn w:val="Normal"/>
    <w:rsid w:val="00422B0C"/>
    <w:pPr>
      <w:ind w:left="566" w:hanging="283"/>
    </w:pPr>
    <w:rPr>
      <w:szCs w:val="24"/>
      <w:lang w:val="es-DO"/>
    </w:rPr>
  </w:style>
  <w:style w:type="paragraph" w:customStyle="1" w:styleId="Default">
    <w:name w:val="Default"/>
    <w:rsid w:val="00422B0C"/>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Prrafodelista">
    <w:name w:val="List Paragraph"/>
    <w:basedOn w:val="Normal"/>
    <w:uiPriority w:val="34"/>
    <w:qFormat/>
    <w:rsid w:val="00422B0C"/>
    <w:pPr>
      <w:ind w:left="720"/>
      <w:contextualSpacing/>
    </w:pPr>
  </w:style>
  <w:style w:type="paragraph" w:styleId="Encabezado">
    <w:name w:val="header"/>
    <w:basedOn w:val="Normal"/>
    <w:link w:val="EncabezadoCar"/>
    <w:uiPriority w:val="99"/>
    <w:unhideWhenUsed/>
    <w:rsid w:val="00422B0C"/>
    <w:pPr>
      <w:tabs>
        <w:tab w:val="center" w:pos="4252"/>
        <w:tab w:val="right" w:pos="8504"/>
      </w:tabs>
    </w:pPr>
  </w:style>
  <w:style w:type="character" w:customStyle="1" w:styleId="EncabezadoCar">
    <w:name w:val="Encabezado Car"/>
    <w:basedOn w:val="Fuentedeprrafopredeter"/>
    <w:link w:val="Encabezado"/>
    <w:uiPriority w:val="99"/>
    <w:rsid w:val="00422B0C"/>
    <w:rPr>
      <w:rFonts w:ascii="Times New Roman" w:eastAsia="Times New Roman" w:hAnsi="Times New Roman" w:cs="Times New Roman"/>
      <w:sz w:val="24"/>
      <w:szCs w:val="20"/>
      <w:lang w:val="es-ES_tradnl"/>
    </w:rPr>
  </w:style>
  <w:style w:type="paragraph" w:styleId="Piedepgina">
    <w:name w:val="footer"/>
    <w:basedOn w:val="Normal"/>
    <w:link w:val="PiedepginaCar"/>
    <w:uiPriority w:val="99"/>
    <w:unhideWhenUsed/>
    <w:rsid w:val="00422B0C"/>
    <w:pPr>
      <w:tabs>
        <w:tab w:val="center" w:pos="4252"/>
        <w:tab w:val="right" w:pos="8504"/>
      </w:tabs>
    </w:pPr>
  </w:style>
  <w:style w:type="character" w:customStyle="1" w:styleId="PiedepginaCar">
    <w:name w:val="Pie de página Car"/>
    <w:basedOn w:val="Fuentedeprrafopredeter"/>
    <w:link w:val="Piedepgina"/>
    <w:uiPriority w:val="99"/>
    <w:rsid w:val="00422B0C"/>
    <w:rPr>
      <w:rFonts w:ascii="Times New Roman" w:eastAsia="Times New Roman" w:hAnsi="Times New Roman" w:cs="Times New Roman"/>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4681</Words>
  <Characters>25751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 Juridica</dc:creator>
  <cp:keywords/>
  <dc:description/>
  <cp:lastModifiedBy>Yanela Mazara Thomas</cp:lastModifiedBy>
  <cp:revision>2</cp:revision>
  <dcterms:created xsi:type="dcterms:W3CDTF">2021-04-12T15:34:00Z</dcterms:created>
  <dcterms:modified xsi:type="dcterms:W3CDTF">2021-04-12T15:34:00Z</dcterms:modified>
</cp:coreProperties>
</file>