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84" w:rsidRDefault="00D75484" w:rsidP="00484453">
      <w:pPr>
        <w:jc w:val="center"/>
      </w:pPr>
      <w:r w:rsidRPr="009247A7">
        <w:rPr>
          <w:rFonts w:ascii="Palatino Linotype" w:hAnsi="Palatino Linotype" w:cs="Arial"/>
          <w:noProof/>
          <w:lang w:eastAsia="es-DO"/>
        </w:rPr>
        <w:drawing>
          <wp:inline distT="0" distB="0" distL="0" distR="0" wp14:anchorId="41FF125F" wp14:editId="7170A239">
            <wp:extent cx="750000" cy="920000"/>
            <wp:effectExtent l="19050" t="0" r="0" b="0"/>
            <wp:docPr id="1" name="0 Imagen" descr="logo_caas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aasd_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000" cy="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484" w:rsidRDefault="00D75484" w:rsidP="00484453">
      <w:pPr>
        <w:jc w:val="center"/>
      </w:pPr>
    </w:p>
    <w:p w:rsidR="0047137C" w:rsidRDefault="0047137C" w:rsidP="00484453">
      <w:pPr>
        <w:jc w:val="center"/>
      </w:pPr>
      <w:r>
        <w:t>Adenda No 1</w:t>
      </w:r>
      <w:r w:rsidR="00375A41">
        <w:t>.</w:t>
      </w:r>
    </w:p>
    <w:p w:rsidR="009C54A7" w:rsidRDefault="009C54A7" w:rsidP="00484453">
      <w:pPr>
        <w:jc w:val="center"/>
      </w:pPr>
      <w:r w:rsidRPr="009C54A7">
        <w:t>Colocación de Publicidad (Ahorro de Agua)  en Televisión y Radio</w:t>
      </w:r>
      <w:r>
        <w:t xml:space="preserve"> </w:t>
      </w:r>
    </w:p>
    <w:p w:rsidR="00484453" w:rsidRDefault="00484453" w:rsidP="00484453">
      <w:pPr>
        <w:jc w:val="center"/>
      </w:pPr>
      <w:r>
        <w:t>Referencia CAASD-</w:t>
      </w:r>
      <w:r w:rsidR="009C54A7">
        <w:t>UR-01-2014</w:t>
      </w:r>
    </w:p>
    <w:p w:rsidR="00484453" w:rsidRDefault="009C54A7" w:rsidP="00484453">
      <w:pPr>
        <w:jc w:val="center"/>
      </w:pPr>
      <w:r>
        <w:t>18</w:t>
      </w:r>
      <w:r w:rsidR="00484453">
        <w:t xml:space="preserve"> de </w:t>
      </w:r>
      <w:r>
        <w:t>Agosto</w:t>
      </w:r>
      <w:r w:rsidR="00484453">
        <w:t xml:space="preserve"> 2014</w:t>
      </w:r>
    </w:p>
    <w:p w:rsidR="00484453" w:rsidRDefault="00484453"/>
    <w:p w:rsidR="009C54A7" w:rsidRDefault="00484453" w:rsidP="009C54A7">
      <w:pPr>
        <w:jc w:val="both"/>
      </w:pPr>
      <w:r>
        <w:t>De Acuerdo a y apegado la ley 340-06 sobre compras y contrataciones públicas y lo descrito en su artículo 18 Párrafo III la Corporación del Acueducto y Alcantarillado de Santo Domingo procede a realizar la</w:t>
      </w:r>
      <w:r w:rsidR="0020363D">
        <w:t xml:space="preserve"> siguiente adenda o enmienda</w:t>
      </w:r>
      <w:r>
        <w:t xml:space="preserve"> al Pliego </w:t>
      </w:r>
      <w:r w:rsidR="009C54A7">
        <w:t xml:space="preserve">del Proceso de Urgencia para la </w:t>
      </w:r>
      <w:r w:rsidR="009C54A7" w:rsidRPr="009C54A7">
        <w:t>Colocación de Publicidad (Ahorro de Agua)  en Televisión y Radio</w:t>
      </w:r>
      <w:r w:rsidR="009C54A7">
        <w:t xml:space="preserve"> </w:t>
      </w:r>
      <w:r w:rsidR="009C54A7">
        <w:t>Referencia CAASD-UR-01-2014</w:t>
      </w:r>
    </w:p>
    <w:p w:rsidR="00484453" w:rsidRPr="009C54A7" w:rsidRDefault="00484453" w:rsidP="00484453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both"/>
      </w:pPr>
    </w:p>
    <w:p w:rsidR="00375A41" w:rsidRDefault="00375A41"/>
    <w:p w:rsidR="00EB4C92" w:rsidRPr="00EB4C92" w:rsidRDefault="00375A41" w:rsidP="009C54A7">
      <w:pPr>
        <w:pStyle w:val="Ttulo3"/>
        <w:numPr>
          <w:ilvl w:val="0"/>
          <w:numId w:val="11"/>
        </w:numPr>
      </w:pPr>
      <w:r w:rsidRPr="00EB4C92">
        <w:t>Se</w:t>
      </w:r>
      <w:r w:rsidR="002A68C3" w:rsidRPr="00EB4C92">
        <w:t xml:space="preserve"> inserta</w:t>
      </w:r>
      <w:r w:rsidRPr="00EB4C92">
        <w:t xml:space="preserve"> el Acápite 2.</w:t>
      </w:r>
      <w:r w:rsidR="002A68C3" w:rsidRPr="00EB4C92">
        <w:t>11</w:t>
      </w:r>
      <w:r w:rsidRPr="00EB4C92">
        <w:t xml:space="preserve"> </w:t>
      </w:r>
      <w:r w:rsidR="00EB4C92">
        <w:t>Monto a</w:t>
      </w:r>
      <w:r w:rsidR="00EB4C92" w:rsidRPr="00EB4C92">
        <w:t xml:space="preserve"> invertir </w:t>
      </w:r>
    </w:p>
    <w:p w:rsidR="00EB4C92" w:rsidRPr="00EB4C92" w:rsidRDefault="00EB4C92" w:rsidP="00EB4C92">
      <w:r w:rsidRPr="00EB4C92">
        <w:t xml:space="preserve">La inversión total es  de seis millones de pesos (RD$ 6, 000,000.00) con </w:t>
      </w:r>
      <w:proofErr w:type="spellStart"/>
      <w:r w:rsidRPr="00EB4C92">
        <w:t>itbis</w:t>
      </w:r>
      <w:proofErr w:type="spellEnd"/>
      <w:r w:rsidRPr="00EB4C92">
        <w:t xml:space="preserve"> incluido.</w:t>
      </w:r>
    </w:p>
    <w:p w:rsidR="0020363D" w:rsidRDefault="0020363D" w:rsidP="00EB4C92">
      <w:pPr>
        <w:pStyle w:val="Ttulo3"/>
      </w:pPr>
      <w:bookmarkStart w:id="0" w:name="_GoBack"/>
      <w:bookmarkEnd w:id="0"/>
    </w:p>
    <w:sectPr w:rsidR="002036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1F0"/>
    <w:multiLevelType w:val="hybridMultilevel"/>
    <w:tmpl w:val="3572AEE6"/>
    <w:lvl w:ilvl="0" w:tplc="1BA615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5997491"/>
    <w:multiLevelType w:val="hybridMultilevel"/>
    <w:tmpl w:val="66C6247E"/>
    <w:lvl w:ilvl="0" w:tplc="40940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9498B"/>
    <w:multiLevelType w:val="hybridMultilevel"/>
    <w:tmpl w:val="66C6247E"/>
    <w:lvl w:ilvl="0" w:tplc="40940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E3C09"/>
    <w:multiLevelType w:val="hybridMultilevel"/>
    <w:tmpl w:val="AC1C38C8"/>
    <w:lvl w:ilvl="0" w:tplc="DEA4B6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621FF"/>
    <w:multiLevelType w:val="hybridMultilevel"/>
    <w:tmpl w:val="C3066406"/>
    <w:lvl w:ilvl="0" w:tplc="1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0B0049"/>
    <w:multiLevelType w:val="hybridMultilevel"/>
    <w:tmpl w:val="48DCB7D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E6B35"/>
    <w:multiLevelType w:val="hybridMultilevel"/>
    <w:tmpl w:val="66C6247E"/>
    <w:lvl w:ilvl="0" w:tplc="40940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25905"/>
    <w:multiLevelType w:val="hybridMultilevel"/>
    <w:tmpl w:val="EBE6911E"/>
    <w:lvl w:ilvl="0" w:tplc="AD10B23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15DAF"/>
    <w:multiLevelType w:val="multilevel"/>
    <w:tmpl w:val="996E76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224D1A"/>
    <w:multiLevelType w:val="hybridMultilevel"/>
    <w:tmpl w:val="66C6247E"/>
    <w:lvl w:ilvl="0" w:tplc="40940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05"/>
    <w:rsid w:val="0003389A"/>
    <w:rsid w:val="000B1E73"/>
    <w:rsid w:val="0020363D"/>
    <w:rsid w:val="002A68C3"/>
    <w:rsid w:val="00375A41"/>
    <w:rsid w:val="0047137C"/>
    <w:rsid w:val="00484453"/>
    <w:rsid w:val="007757E1"/>
    <w:rsid w:val="00813A57"/>
    <w:rsid w:val="008B0205"/>
    <w:rsid w:val="008B1148"/>
    <w:rsid w:val="009C54A7"/>
    <w:rsid w:val="00AE2BA7"/>
    <w:rsid w:val="00D24582"/>
    <w:rsid w:val="00D75484"/>
    <w:rsid w:val="00E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EB4C92"/>
    <w:pPr>
      <w:keepNext/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0205"/>
    <w:pPr>
      <w:ind w:left="720"/>
    </w:pPr>
  </w:style>
  <w:style w:type="character" w:customStyle="1" w:styleId="Style10">
    <w:name w:val="Style10"/>
    <w:basedOn w:val="Fuentedeprrafopredeter"/>
    <w:uiPriority w:val="1"/>
    <w:rsid w:val="00375A41"/>
    <w:rPr>
      <w:rFonts w:ascii="Arial" w:hAnsi="Arial"/>
      <w:color w:val="auto"/>
      <w:sz w:val="22"/>
    </w:rPr>
  </w:style>
  <w:style w:type="character" w:customStyle="1" w:styleId="Ttulo3Car">
    <w:name w:val="Título 3 Car"/>
    <w:basedOn w:val="Fuentedeprrafopredeter"/>
    <w:link w:val="Ttulo3"/>
    <w:rsid w:val="00EB4C92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customStyle="1" w:styleId="Default">
    <w:name w:val="Default"/>
    <w:rsid w:val="000B1E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0B1E7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B1E73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0B1E73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rsid w:val="00813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54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484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EB4C92"/>
    <w:pPr>
      <w:keepNext/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0205"/>
    <w:pPr>
      <w:ind w:left="720"/>
    </w:pPr>
  </w:style>
  <w:style w:type="character" w:customStyle="1" w:styleId="Style10">
    <w:name w:val="Style10"/>
    <w:basedOn w:val="Fuentedeprrafopredeter"/>
    <w:uiPriority w:val="1"/>
    <w:rsid w:val="00375A41"/>
    <w:rPr>
      <w:rFonts w:ascii="Arial" w:hAnsi="Arial"/>
      <w:color w:val="auto"/>
      <w:sz w:val="22"/>
    </w:rPr>
  </w:style>
  <w:style w:type="character" w:customStyle="1" w:styleId="Ttulo3Car">
    <w:name w:val="Título 3 Car"/>
    <w:basedOn w:val="Fuentedeprrafopredeter"/>
    <w:link w:val="Ttulo3"/>
    <w:rsid w:val="00EB4C92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customStyle="1" w:styleId="Default">
    <w:name w:val="Default"/>
    <w:rsid w:val="000B1E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0B1E7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B1E73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0B1E73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rsid w:val="00813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54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48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66AC-D429-4DA4-986C-F56C9E97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Karline Bido Devers</dc:creator>
  <cp:keywords/>
  <dc:description/>
  <cp:lastModifiedBy>Karline Bido Devers</cp:lastModifiedBy>
  <cp:revision>3</cp:revision>
  <cp:lastPrinted>2014-07-31T16:46:00Z</cp:lastPrinted>
  <dcterms:created xsi:type="dcterms:W3CDTF">2014-08-18T15:04:00Z</dcterms:created>
  <dcterms:modified xsi:type="dcterms:W3CDTF">2014-08-18T15:13:00Z</dcterms:modified>
</cp:coreProperties>
</file>